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5D5DE63" w:rsidP="2D662AFD" w:rsidRDefault="75D5DE63" w14:paraId="62700C86" w14:textId="2B4351CA">
      <w:pPr>
        <w:pStyle w:val="Normal"/>
        <w:spacing w:line="240" w:lineRule="auto"/>
        <w:jc w:val="left"/>
        <w:rPr>
          <w:b w:val="1"/>
          <w:bCs w:val="1"/>
          <w:sz w:val="28"/>
          <w:szCs w:val="28"/>
        </w:rPr>
      </w:pPr>
      <w:r w:rsidRPr="46686125" w:rsidR="2A236FF7">
        <w:rPr>
          <w:b w:val="1"/>
          <w:bCs w:val="1"/>
          <w:sz w:val="28"/>
          <w:szCs w:val="28"/>
        </w:rPr>
        <w:t>Director of Enrollment</w:t>
      </w:r>
      <w:r w:rsidRPr="46686125" w:rsidR="397D0A1D">
        <w:rPr>
          <w:b w:val="1"/>
          <w:bCs w:val="1"/>
          <w:sz w:val="28"/>
          <w:szCs w:val="28"/>
        </w:rPr>
        <w:t>, Lifepoint College</w:t>
      </w:r>
    </w:p>
    <w:p w:rsidR="46686125" w:rsidP="46686125" w:rsidRDefault="46686125" w14:paraId="5F6222C9" w14:textId="52504307">
      <w:pPr>
        <w:pStyle w:val="Normal"/>
        <w:spacing w:line="240" w:lineRule="auto"/>
        <w:jc w:val="left"/>
        <w:rPr>
          <w:b w:val="1"/>
          <w:bCs w:val="1"/>
          <w:sz w:val="28"/>
          <w:szCs w:val="28"/>
        </w:rPr>
      </w:pPr>
    </w:p>
    <w:p w:rsidR="02097DA1" w:rsidP="75D5DE63" w:rsidRDefault="02097DA1" w14:paraId="0ADE7CE9" w14:textId="0B7939DE">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color w:val="000000" w:themeColor="text1" w:themeTint="FF" w:themeShade="FF"/>
          <w:sz w:val="20"/>
          <w:szCs w:val="20"/>
        </w:rPr>
      </w:pPr>
      <w:r w:rsidRPr="1EB7A6E4" w:rsidR="02097DA1">
        <w:rPr>
          <w:rFonts w:ascii="Calibri" w:hAnsi="Calibri" w:eastAsia="Calibri" w:cs="Calibri" w:asciiTheme="minorAscii" w:hAnsiTheme="minorAscii" w:eastAsiaTheme="minorAscii" w:cstheme="minorAscii"/>
          <w:i w:val="0"/>
          <w:iCs w:val="0"/>
          <w:noProof w:val="0"/>
          <w:sz w:val="20"/>
          <w:szCs w:val="20"/>
          <w:lang w:val="en-US"/>
        </w:rPr>
        <w:t xml:space="preserve">The Director of Enrollment and Marketing </w:t>
      </w:r>
      <w:r w:rsidRPr="1EB7A6E4" w:rsidR="02097DA1">
        <w:rPr>
          <w:rFonts w:ascii="Calibri" w:hAnsi="Calibri" w:eastAsia="Calibri" w:cs="Calibri" w:asciiTheme="minorAscii" w:hAnsiTheme="minorAscii" w:eastAsiaTheme="minorAscii" w:cstheme="minorAscii"/>
          <w:i w:val="0"/>
          <w:iCs w:val="0"/>
          <w:noProof w:val="0"/>
          <w:sz w:val="20"/>
          <w:szCs w:val="20"/>
          <w:lang w:val="en-US"/>
        </w:rPr>
        <w:t>provides</w:t>
      </w:r>
      <w:r w:rsidRPr="1EB7A6E4" w:rsidR="02097DA1">
        <w:rPr>
          <w:rFonts w:ascii="Calibri" w:hAnsi="Calibri" w:eastAsia="Calibri" w:cs="Calibri" w:asciiTheme="minorAscii" w:hAnsiTheme="minorAscii" w:eastAsiaTheme="minorAscii" w:cstheme="minorAscii"/>
          <w:i w:val="0"/>
          <w:iCs w:val="0"/>
          <w:noProof w:val="0"/>
          <w:sz w:val="20"/>
          <w:szCs w:val="20"/>
          <w:lang w:val="en-US"/>
        </w:rPr>
        <w:t xml:space="preserve"> strategic </w:t>
      </w:r>
      <w:r w:rsidRPr="1EB7A6E4" w:rsidR="02097DA1">
        <w:rPr>
          <w:rFonts w:ascii="Calibri" w:hAnsi="Calibri" w:eastAsia="Calibri" w:cs="Calibri" w:asciiTheme="minorAscii" w:hAnsiTheme="minorAscii" w:eastAsiaTheme="minorAscii" w:cstheme="minorAscii"/>
          <w:i w:val="0"/>
          <w:iCs w:val="0"/>
          <w:noProof w:val="0"/>
          <w:sz w:val="20"/>
          <w:szCs w:val="20"/>
          <w:lang w:val="en-US"/>
        </w:rPr>
        <w:t>leadership</w:t>
      </w:r>
      <w:r w:rsidRPr="1EB7A6E4" w:rsidR="02097DA1">
        <w:rPr>
          <w:rFonts w:ascii="Calibri" w:hAnsi="Calibri" w:eastAsia="Calibri" w:cs="Calibri" w:asciiTheme="minorAscii" w:hAnsiTheme="minorAscii" w:eastAsiaTheme="minorAscii" w:cstheme="minorAscii"/>
          <w:i w:val="0"/>
          <w:iCs w:val="0"/>
          <w:noProof w:val="0"/>
          <w:sz w:val="20"/>
          <w:szCs w:val="20"/>
          <w:lang w:val="en-US"/>
        </w:rPr>
        <w:t xml:space="preserve"> </w:t>
      </w:r>
      <w:r w:rsidRPr="1EB7A6E4" w:rsidR="02097DA1">
        <w:rPr>
          <w:rFonts w:ascii="Calibri" w:hAnsi="Calibri" w:eastAsia="Calibri" w:cs="Calibri" w:asciiTheme="minorAscii" w:hAnsiTheme="minorAscii" w:eastAsiaTheme="minorAscii" w:cstheme="minorAscii"/>
          <w:i w:val="0"/>
          <w:iCs w:val="0"/>
          <w:noProof w:val="0"/>
          <w:sz w:val="20"/>
          <w:szCs w:val="20"/>
          <w:lang w:val="en-US"/>
        </w:rPr>
        <w:t xml:space="preserve">for all recruitment, marketing, admissions, and enrollment initiatives. This role </w:t>
      </w:r>
      <w:r w:rsidRPr="1EB7A6E4" w:rsidR="02097DA1">
        <w:rPr>
          <w:rFonts w:ascii="Calibri" w:hAnsi="Calibri" w:eastAsia="Calibri" w:cs="Calibri" w:asciiTheme="minorAscii" w:hAnsiTheme="minorAscii" w:eastAsiaTheme="minorAscii" w:cstheme="minorAscii"/>
          <w:i w:val="0"/>
          <w:iCs w:val="0"/>
          <w:noProof w:val="0"/>
          <w:sz w:val="20"/>
          <w:szCs w:val="20"/>
          <w:lang w:val="en-US"/>
        </w:rPr>
        <w:t>is responsible for</w:t>
      </w:r>
      <w:r w:rsidRPr="1EB7A6E4" w:rsidR="02097DA1">
        <w:rPr>
          <w:rFonts w:ascii="Calibri" w:hAnsi="Calibri" w:eastAsia="Calibri" w:cs="Calibri" w:asciiTheme="minorAscii" w:hAnsiTheme="minorAscii" w:eastAsiaTheme="minorAscii" w:cstheme="minorAscii"/>
          <w:i w:val="0"/>
          <w:iCs w:val="0"/>
          <w:noProof w:val="0"/>
          <w:sz w:val="20"/>
          <w:szCs w:val="20"/>
          <w:lang w:val="en-US"/>
        </w:rPr>
        <w:t xml:space="preserve"> developing, implementing, and assessing comprehensive strategies to attract, engage, and enroll qualified students aligned with our institution's mission and values. The Director will oversee the institution's brand presence across all platforms, manage the admissions process, develop external relations, and coordinate recruitment events while working collaboratively with faculty, staff, and college leadership. Additionally, as a faculty member, the Director of Enrollment teaches 2-3 courses per </w:t>
      </w:r>
      <w:r w:rsidRPr="1EB7A6E4" w:rsidR="02097DA1">
        <w:rPr>
          <w:rFonts w:ascii="Calibri" w:hAnsi="Calibri" w:eastAsia="Calibri" w:cs="Calibri" w:asciiTheme="minorAscii" w:hAnsiTheme="minorAscii" w:eastAsiaTheme="minorAscii" w:cstheme="minorAscii"/>
          <w:i w:val="0"/>
          <w:iCs w:val="0"/>
          <w:noProof w:val="0"/>
          <w:sz w:val="20"/>
          <w:szCs w:val="20"/>
          <w:lang w:val="en-US"/>
        </w:rPr>
        <w:t>school year as assigned.</w:t>
      </w:r>
    </w:p>
    <w:p w:rsidR="75D5DE63" w:rsidP="75D5DE63" w:rsidRDefault="75D5DE63" w14:paraId="33C49EB6" w14:textId="1F151788">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i w:val="0"/>
          <w:iCs w:val="0"/>
          <w:noProof w:val="0"/>
          <w:sz w:val="20"/>
          <w:szCs w:val="20"/>
          <w:lang w:val="en-US"/>
        </w:rPr>
      </w:pPr>
    </w:p>
    <w:p w:rsidR="75D5DE63" w:rsidP="42EEEE94" w:rsidRDefault="75D5DE63" w14:paraId="23C8A451" w14:textId="6324B916">
      <w:pPr>
        <w:spacing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2EEEE94" w:rsidR="29DAD217">
        <w:rPr>
          <w:rFonts w:ascii="Calibri" w:hAnsi="Calibri" w:eastAsia="Calibri" w:cs="Calibri"/>
          <w:b w:val="1"/>
          <w:bCs w:val="1"/>
          <w:i w:val="0"/>
          <w:iCs w:val="0"/>
          <w:caps w:val="0"/>
          <w:smallCaps w:val="0"/>
          <w:noProof w:val="0"/>
          <w:color w:val="000000" w:themeColor="text1" w:themeTint="FF" w:themeShade="FF"/>
          <w:sz w:val="24"/>
          <w:szCs w:val="24"/>
          <w:lang w:val="en-US"/>
        </w:rPr>
        <w:t>Qualifications</w:t>
      </w:r>
    </w:p>
    <w:p w:rsidR="29DAD217" w:rsidP="75D5DE63" w:rsidRDefault="29DAD217" w14:paraId="1B39AB8B" w14:textId="715CDD4D">
      <w:pPr>
        <w:pStyle w:val="ListParagraph"/>
        <w:numPr>
          <w:ilvl w:val="0"/>
          <w:numId w:val="34"/>
        </w:numPr>
        <w:spacing w:line="240" w:lineRule="auto"/>
        <w:rPr>
          <w:rFonts w:ascii="Calibri" w:hAnsi="Calibri" w:eastAsia="Calibri" w:cs="Calibri" w:asciiTheme="minorAscii" w:hAnsiTheme="minorAscii" w:eastAsiaTheme="minorAscii" w:cstheme="minorAscii"/>
          <w:noProof w:val="0"/>
          <w:sz w:val="20"/>
          <w:szCs w:val="20"/>
          <w:lang w:val="en-US"/>
        </w:rPr>
      </w:pPr>
      <w:r w:rsidRPr="75D5DE63" w:rsidR="29DAD217">
        <w:rPr>
          <w:rFonts w:ascii="Calibri" w:hAnsi="Calibri" w:eastAsia="Calibri" w:cs="Calibri" w:asciiTheme="minorAscii" w:hAnsiTheme="minorAscii" w:eastAsiaTheme="minorAscii" w:cstheme="minorAscii"/>
          <w:noProof w:val="0"/>
          <w:sz w:val="20"/>
          <w:szCs w:val="20"/>
          <w:lang w:val="en-US"/>
        </w:rPr>
        <w:t>Minimum Education Required – bachelor's degree and applied experience in religion, marketing, communications, or management (master's degree preferred)</w:t>
      </w:r>
    </w:p>
    <w:p w:rsidR="29DAD217" w:rsidP="75D5DE63" w:rsidRDefault="29DAD217" w14:paraId="02DB3378" w14:textId="2ACCA182">
      <w:pPr>
        <w:pStyle w:val="ListParagraph"/>
        <w:numPr>
          <w:ilvl w:val="0"/>
          <w:numId w:val="34"/>
        </w:numPr>
        <w:spacing w:line="240" w:lineRule="auto"/>
        <w:rPr>
          <w:rFonts w:ascii="Calibri" w:hAnsi="Calibri" w:eastAsia="Calibri" w:cs="Calibri" w:asciiTheme="minorAscii" w:hAnsiTheme="minorAscii" w:eastAsiaTheme="minorAscii" w:cstheme="minorAscii"/>
          <w:noProof w:val="0"/>
          <w:sz w:val="20"/>
          <w:szCs w:val="20"/>
          <w:lang w:val="en-US"/>
        </w:rPr>
      </w:pPr>
      <w:r w:rsidRPr="75D5DE63" w:rsidR="29DAD217">
        <w:rPr>
          <w:rFonts w:ascii="Calibri" w:hAnsi="Calibri" w:eastAsia="Calibri" w:cs="Calibri" w:asciiTheme="minorAscii" w:hAnsiTheme="minorAscii" w:eastAsiaTheme="minorAscii" w:cstheme="minorAscii"/>
          <w:noProof w:val="0"/>
          <w:sz w:val="20"/>
          <w:szCs w:val="20"/>
          <w:lang w:val="en-US"/>
        </w:rPr>
        <w:t>Excellent interpersonal and presentation skills, especially written and oral communication</w:t>
      </w:r>
    </w:p>
    <w:p w:rsidR="29DAD217" w:rsidP="75D5DE63" w:rsidRDefault="29DAD217" w14:paraId="01AEE662" w14:textId="2E3C0C87">
      <w:pPr>
        <w:pStyle w:val="ListParagraph"/>
        <w:numPr>
          <w:ilvl w:val="0"/>
          <w:numId w:val="34"/>
        </w:numPr>
        <w:spacing w:line="240" w:lineRule="auto"/>
        <w:rPr>
          <w:rFonts w:ascii="Calibri" w:hAnsi="Calibri" w:eastAsia="Calibri" w:cs="Calibri" w:asciiTheme="minorAscii" w:hAnsiTheme="minorAscii" w:eastAsiaTheme="minorAscii" w:cstheme="minorAscii"/>
          <w:noProof w:val="0"/>
          <w:sz w:val="20"/>
          <w:szCs w:val="20"/>
          <w:lang w:val="en-US"/>
        </w:rPr>
      </w:pPr>
      <w:r w:rsidRPr="75D5DE63" w:rsidR="29DAD217">
        <w:rPr>
          <w:rFonts w:ascii="Calibri" w:hAnsi="Calibri" w:eastAsia="Calibri" w:cs="Calibri" w:asciiTheme="minorAscii" w:hAnsiTheme="minorAscii" w:eastAsiaTheme="minorAscii" w:cstheme="minorAscii"/>
          <w:noProof w:val="0"/>
          <w:sz w:val="20"/>
          <w:szCs w:val="20"/>
          <w:lang w:val="en-US"/>
        </w:rPr>
        <w:t xml:space="preserve"> Strong analytical skills related to problem-solving and learning </w:t>
      </w:r>
      <w:r w:rsidRPr="75D5DE63" w:rsidR="29DAD217">
        <w:rPr>
          <w:rFonts w:ascii="Calibri" w:hAnsi="Calibri" w:eastAsia="Calibri" w:cs="Calibri" w:asciiTheme="minorAscii" w:hAnsiTheme="minorAscii" w:eastAsiaTheme="minorAscii" w:cstheme="minorAscii"/>
          <w:noProof w:val="0"/>
          <w:sz w:val="20"/>
          <w:szCs w:val="20"/>
          <w:lang w:val="en-US"/>
        </w:rPr>
        <w:t>new technologies</w:t>
      </w:r>
      <w:r w:rsidRPr="75D5DE63" w:rsidR="29DAD217">
        <w:rPr>
          <w:rFonts w:ascii="Calibri" w:hAnsi="Calibri" w:eastAsia="Calibri" w:cs="Calibri" w:asciiTheme="minorAscii" w:hAnsiTheme="minorAscii" w:eastAsiaTheme="minorAscii" w:cstheme="minorAscii"/>
          <w:noProof w:val="0"/>
          <w:sz w:val="20"/>
          <w:szCs w:val="20"/>
          <w:lang w:val="en-US"/>
        </w:rPr>
        <w:t xml:space="preserve"> and the use of data to inform decision-making. </w:t>
      </w:r>
    </w:p>
    <w:p w:rsidR="29DAD217" w:rsidP="75D5DE63" w:rsidRDefault="29DAD217" w14:paraId="68CCD32B" w14:textId="09C2CE9E">
      <w:pPr>
        <w:pStyle w:val="ListParagraph"/>
        <w:numPr>
          <w:ilvl w:val="0"/>
          <w:numId w:val="34"/>
        </w:numPr>
        <w:spacing w:line="240" w:lineRule="auto"/>
        <w:rPr>
          <w:rFonts w:ascii="Calibri" w:hAnsi="Calibri" w:eastAsia="Calibri" w:cs="Calibri" w:asciiTheme="minorAscii" w:hAnsiTheme="minorAscii" w:eastAsiaTheme="minorAscii" w:cstheme="minorAscii"/>
          <w:noProof w:val="0"/>
          <w:sz w:val="20"/>
          <w:szCs w:val="20"/>
          <w:lang w:val="en-US"/>
        </w:rPr>
      </w:pPr>
      <w:r w:rsidRPr="75D5DE63" w:rsidR="29DAD217">
        <w:rPr>
          <w:rFonts w:ascii="Calibri" w:hAnsi="Calibri" w:eastAsia="Calibri" w:cs="Calibri" w:asciiTheme="minorAscii" w:hAnsiTheme="minorAscii" w:eastAsiaTheme="minorAscii" w:cstheme="minorAscii"/>
          <w:noProof w:val="0"/>
          <w:sz w:val="20"/>
          <w:szCs w:val="20"/>
          <w:lang w:val="en-US"/>
        </w:rPr>
        <w:t>Project Management – Demonstrated ability to work on multiple projects, strong project management and follow-up skills, strong ability to multi-task and continually prioritize changing project tasks and deliverables</w:t>
      </w:r>
    </w:p>
    <w:p w:rsidR="29DAD217" w:rsidP="75D5DE63" w:rsidRDefault="29DAD217" w14:paraId="59A6FE98" w14:textId="36747348">
      <w:pPr>
        <w:pStyle w:val="ListParagraph"/>
        <w:numPr>
          <w:ilvl w:val="0"/>
          <w:numId w:val="34"/>
        </w:numPr>
        <w:spacing w:line="240" w:lineRule="auto"/>
        <w:rPr>
          <w:rFonts w:ascii="Calibri" w:hAnsi="Calibri" w:eastAsia="Calibri" w:cs="Calibri" w:asciiTheme="minorAscii" w:hAnsiTheme="minorAscii" w:eastAsiaTheme="minorAscii" w:cstheme="minorAscii"/>
          <w:noProof w:val="0"/>
          <w:sz w:val="20"/>
          <w:szCs w:val="20"/>
          <w:lang w:val="en-US"/>
        </w:rPr>
      </w:pPr>
      <w:r w:rsidRPr="75D5DE63" w:rsidR="29DAD217">
        <w:rPr>
          <w:rFonts w:ascii="Calibri" w:hAnsi="Calibri" w:eastAsia="Calibri" w:cs="Calibri" w:asciiTheme="minorAscii" w:hAnsiTheme="minorAscii" w:eastAsiaTheme="minorAscii" w:cstheme="minorAscii"/>
          <w:i w:val="0"/>
          <w:iCs w:val="0"/>
          <w:noProof w:val="0"/>
          <w:sz w:val="20"/>
          <w:szCs w:val="20"/>
          <w:lang w:val="en-US"/>
        </w:rPr>
        <w:t>Proven ability to develop and implement strategic plans</w:t>
      </w:r>
    </w:p>
    <w:p w:rsidR="29DAD217" w:rsidP="75D5DE63" w:rsidRDefault="29DAD217" w14:paraId="6D93DCAC" w14:textId="7DF6087D">
      <w:pPr>
        <w:pStyle w:val="ListParagraph"/>
        <w:numPr>
          <w:ilvl w:val="0"/>
          <w:numId w:val="34"/>
        </w:numPr>
        <w:spacing w:before="195" w:beforeAutospacing="off" w:after="195" w:afterAutospacing="off" w:line="240" w:lineRule="auto"/>
        <w:rPr>
          <w:rFonts w:ascii="Calibri" w:hAnsi="Calibri" w:eastAsia="Calibri" w:cs="Calibri" w:asciiTheme="minorAscii" w:hAnsiTheme="minorAscii" w:eastAsiaTheme="minorAscii" w:cstheme="minorAscii"/>
          <w:i w:val="0"/>
          <w:iCs w:val="0"/>
          <w:noProof w:val="0"/>
          <w:sz w:val="20"/>
          <w:szCs w:val="20"/>
          <w:lang w:val="en-US"/>
        </w:rPr>
      </w:pPr>
      <w:r w:rsidRPr="75D5DE63" w:rsidR="29DAD217">
        <w:rPr>
          <w:rFonts w:ascii="Calibri" w:hAnsi="Calibri" w:eastAsia="Calibri" w:cs="Calibri" w:asciiTheme="minorAscii" w:hAnsiTheme="minorAscii" w:eastAsiaTheme="minorAscii" w:cstheme="minorAscii"/>
          <w:i w:val="0"/>
          <w:iCs w:val="0"/>
          <w:noProof w:val="0"/>
          <w:sz w:val="20"/>
          <w:szCs w:val="20"/>
          <w:lang w:val="en-US"/>
        </w:rPr>
        <w:t>Experience with CRM systems and enrollment management software</w:t>
      </w:r>
    </w:p>
    <w:p w:rsidR="29DAD217" w:rsidP="75D5DE63" w:rsidRDefault="29DAD217" w14:paraId="77FD546E" w14:textId="4AC4665D">
      <w:pPr>
        <w:pStyle w:val="ListParagraph"/>
        <w:numPr>
          <w:ilvl w:val="0"/>
          <w:numId w:val="34"/>
        </w:numPr>
        <w:spacing w:before="200" w:beforeAutospacing="off" w:after="200" w:afterAutospacing="off" w:line="240" w:lineRule="auto"/>
        <w:rPr>
          <w:rFonts w:ascii="Calibri" w:hAnsi="Calibri" w:eastAsia="Calibri" w:cs="Calibri" w:asciiTheme="minorAscii" w:hAnsiTheme="minorAscii" w:eastAsiaTheme="minorAscii" w:cstheme="minorAscii"/>
          <w:b w:val="1"/>
          <w:bCs w:val="1"/>
          <w:noProof w:val="0"/>
          <w:sz w:val="24"/>
          <w:szCs w:val="24"/>
          <w:lang w:val="en-US"/>
        </w:rPr>
      </w:pPr>
      <w:r w:rsidRPr="75D5DE63" w:rsidR="29DAD217">
        <w:rPr>
          <w:rFonts w:ascii="Calibri" w:hAnsi="Calibri" w:eastAsia="Calibri" w:cs="Calibri" w:asciiTheme="minorAscii" w:hAnsiTheme="minorAscii" w:eastAsiaTheme="minorAscii" w:cstheme="minorAscii"/>
          <w:noProof w:val="0"/>
          <w:sz w:val="20"/>
          <w:szCs w:val="20"/>
          <w:lang w:val="en-US"/>
        </w:rPr>
        <w:t>Demonstrated commitment to Christian faith and values</w:t>
      </w:r>
    </w:p>
    <w:p w:rsidR="29DAD217" w:rsidP="75D5DE63" w:rsidRDefault="29DAD217" w14:paraId="71B9CF27" w14:textId="13AE67C5">
      <w:pPr>
        <w:pStyle w:val="Normal"/>
        <w:spacing w:before="200" w:beforeAutospacing="off" w:after="200" w:afterAutospacing="off" w:line="240" w:lineRule="auto"/>
        <w:ind w:left="0"/>
        <w:rPr>
          <w:rFonts w:ascii="Calibri" w:hAnsi="Calibri" w:eastAsia="Calibri" w:cs="Calibri" w:asciiTheme="minorAscii" w:hAnsiTheme="minorAscii" w:eastAsiaTheme="minorAscii" w:cstheme="minorAscii"/>
          <w:b w:val="1"/>
          <w:bCs w:val="1"/>
          <w:noProof w:val="0"/>
          <w:sz w:val="24"/>
          <w:szCs w:val="24"/>
          <w:lang w:val="en-US"/>
        </w:rPr>
      </w:pPr>
      <w:r w:rsidRPr="75D5DE63" w:rsidR="29DAD217">
        <w:rPr>
          <w:rFonts w:ascii="Calibri" w:hAnsi="Calibri" w:eastAsia="Calibri" w:cs="Calibri" w:asciiTheme="minorAscii" w:hAnsiTheme="minorAscii" w:eastAsiaTheme="minorAscii" w:cstheme="minorAscii"/>
          <w:b w:val="1"/>
          <w:bCs w:val="1"/>
          <w:noProof w:val="0"/>
          <w:sz w:val="24"/>
          <w:szCs w:val="24"/>
          <w:lang w:val="en-US"/>
        </w:rPr>
        <w:t>Duties and Responsibilities</w:t>
      </w:r>
    </w:p>
    <w:p w:rsidR="29DAD217" w:rsidP="75D5DE63" w:rsidRDefault="29DAD217" w14:paraId="2B7C071D" w14:textId="0EED9973">
      <w:pPr>
        <w:pStyle w:val="ListParagraph"/>
        <w:numPr>
          <w:ilvl w:val="0"/>
          <w:numId w:val="36"/>
        </w:numPr>
        <w:spacing w:before="200" w:beforeAutospacing="off" w:after="200" w:afterAutospacing="off" w:line="240" w:lineRule="auto"/>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5D5DE63" w:rsidR="29DAD217">
        <w:rPr>
          <w:rFonts w:ascii="Calibri" w:hAnsi="Calibri" w:eastAsia="Calibri" w:cs="Calibri" w:asciiTheme="minorAscii" w:hAnsiTheme="minorAscii" w:eastAsiaTheme="minorAscii" w:cstheme="minorAscii"/>
          <w:b w:val="1"/>
          <w:bCs w:val="1"/>
          <w:color w:val="000000" w:themeColor="text1" w:themeTint="FF" w:themeShade="FF"/>
          <w:sz w:val="20"/>
          <w:szCs w:val="20"/>
        </w:rPr>
        <w:t>Enrollment Management and Admissions</w:t>
      </w:r>
    </w:p>
    <w:p w:rsidR="29DAD217" w:rsidP="75D5DE63" w:rsidRDefault="29DAD217" w14:paraId="1DA21449" w14:textId="27CBB6C0">
      <w:pPr>
        <w:pStyle w:val="ListParagraph"/>
        <w:numPr>
          <w:ilvl w:val="1"/>
          <w:numId w:val="36"/>
        </w:numPr>
        <w:spacing w:before="200" w:beforeAutospacing="off" w:after="200" w:afterAutospacing="off" w:line="240" w:lineRule="auto"/>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Develop and implement a comprehensive enrollment management plan with measurable goals and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objectives</w:t>
      </w:r>
    </w:p>
    <w:p w:rsidR="29DAD217" w:rsidP="75D5DE63" w:rsidRDefault="29DAD217" w14:paraId="2D78E36C" w14:textId="79C8F499">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Oversee the admissions process from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initial</w:t>
      </w: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inquiry to enrollment</w:t>
      </w:r>
    </w:p>
    <w:p w:rsidR="29DAD217" w:rsidP="75D5DE63" w:rsidRDefault="29DAD217" w14:paraId="2C9EDDBB" w14:textId="232696C8">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Ensure admissions requirements and policies are adhered to</w:t>
      </w:r>
    </w:p>
    <w:p w:rsidR="29DAD217" w:rsidP="75D5DE63" w:rsidRDefault="29DAD217" w14:paraId="0CCB2710" w14:textId="34CA06C0">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Analyze enrollment data and trends to inform strategic decision-making</w:t>
      </w:r>
    </w:p>
    <w:p w:rsidR="29DAD217" w:rsidP="75D5DE63" w:rsidRDefault="29DAD217" w14:paraId="1CDA283C" w14:textId="5EC599B0">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Establish and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maintain</w:t>
      </w: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relationships with churches, Christian schools, and ministry organizations to create recruitment pipelines</w:t>
      </w:r>
    </w:p>
    <w:p w:rsidR="29DAD217" w:rsidP="75D5DE63" w:rsidRDefault="29DAD217" w14:paraId="1C29A849" w14:textId="74D1F47D">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Work collaboratively with the financial aid office to ensure prospective students receive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timely</w:t>
      </w: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and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accurate</w:t>
      </w: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information</w:t>
      </w:r>
    </w:p>
    <w:p w:rsidR="29DAD217" w:rsidP="75D5DE63" w:rsidRDefault="29DAD217" w14:paraId="2CFBD116" w14:textId="369DDEC4">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Develop and manage the recruitment and marketing budgets</w:t>
      </w:r>
    </w:p>
    <w:p w:rsidR="29DAD217" w:rsidP="75D5DE63" w:rsidRDefault="29DAD217" w14:paraId="2178B1CD" w14:textId="527BEC2D">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Provide regular reports to leadership on enrollment metrics, trends, and projections</w:t>
      </w:r>
    </w:p>
    <w:p w:rsidR="29DAD217" w:rsidP="75D5DE63" w:rsidRDefault="29DAD217" w14:paraId="7371F962" w14:textId="180DC73B">
      <w:pPr>
        <w:pStyle w:val="ListParagraph"/>
        <w:numPr>
          <w:ilvl w:val="0"/>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5D5DE63" w:rsidR="29DAD217">
        <w:rPr>
          <w:rFonts w:ascii="Calibri" w:hAnsi="Calibri" w:eastAsia="Calibri" w:cs="Calibri" w:asciiTheme="minorAscii" w:hAnsiTheme="minorAscii" w:eastAsiaTheme="minorAscii" w:cstheme="minorAscii"/>
          <w:b w:val="1"/>
          <w:bCs w:val="1"/>
          <w:color w:val="000000" w:themeColor="text1" w:themeTint="FF" w:themeShade="FF"/>
          <w:sz w:val="20"/>
          <w:szCs w:val="20"/>
        </w:rPr>
        <w:t>Marketing and Communications</w:t>
      </w:r>
    </w:p>
    <w:p w:rsidR="29DAD217" w:rsidP="75D5DE63" w:rsidRDefault="29DAD217" w14:paraId="5FFC94DE" w14:textId="748C2E2D">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Oversee the development and execution of the institution's marketing and communication strategy</w:t>
      </w:r>
    </w:p>
    <w:p w:rsidR="29DAD217" w:rsidP="75D5DE63" w:rsidRDefault="29DAD217" w14:paraId="4A7EF81C" w14:textId="2B3E530C">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Manage the college website, ensuring content is current, engaging, and effectively communicates our mission and programs</w:t>
      </w:r>
    </w:p>
    <w:p w:rsidR="29DAD217" w:rsidP="75D5DE63" w:rsidRDefault="29DAD217" w14:paraId="091D088B" w14:textId="6D169083">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Oversee photography, videography, and graphic design</w:t>
      </w:r>
    </w:p>
    <w:p w:rsidR="29DAD217" w:rsidP="75D5DE63" w:rsidRDefault="29DAD217" w14:paraId="0F12F8E5" w14:textId="7B6B4978">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Direct social media strategy and calendaring across all platforms to engage prospective students and promote the college's unique offerings</w:t>
      </w:r>
    </w:p>
    <w:p w:rsidR="29DAD217" w:rsidP="75D5DE63" w:rsidRDefault="29DAD217" w14:paraId="5DF0401C" w14:textId="37A06C0F">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Develop marketing materials that effectively communicate the institution's distinctive Christian identity and academic programs</w:t>
      </w:r>
    </w:p>
    <w:p w:rsidR="29DAD217" w:rsidP="75D5DE63" w:rsidRDefault="29DAD217" w14:paraId="098F5347" w14:textId="1DF6B3BF">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Ensure consistent messaging and branding across all communication channels</w:t>
      </w:r>
    </w:p>
    <w:p w:rsidR="29DAD217" w:rsidP="75D5DE63" w:rsidRDefault="29DAD217" w14:paraId="5E14C96D" w14:textId="2965C806">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Collaborate with faculty and staff to gather compelling student success stories and ministry outcomes</w:t>
      </w:r>
    </w:p>
    <w:p w:rsidR="29DAD217" w:rsidP="75D5DE63" w:rsidRDefault="29DAD217" w14:paraId="29478F1A" w14:textId="17E50BEF">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Write copy, design or approve graphics, and ensure consistency in branding across all platforms, including website and print marketing materials.</w:t>
      </w:r>
    </w:p>
    <w:p w:rsidR="29DAD217" w:rsidP="75D5DE63" w:rsidRDefault="29DAD217" w14:paraId="414C57F0" w14:textId="1B2B4C50">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Maintain an inventory of branded merchandise and recruitment materials, including booth swag</w:t>
      </w:r>
    </w:p>
    <w:p w:rsidR="29DAD217" w:rsidP="75D5DE63" w:rsidRDefault="29DAD217" w14:paraId="1C335837" w14:textId="49325A85">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Monitor engagement of social media posts, website landing pages event RSVPs, etc. Adapt strategy as needed to increase engagement.</w:t>
      </w:r>
    </w:p>
    <w:p w:rsidR="29DAD217" w:rsidP="75D5DE63" w:rsidRDefault="29DAD217" w14:paraId="4808647F" w14:textId="0FB92703">
      <w:pPr>
        <w:pStyle w:val="ListParagraph"/>
        <w:numPr>
          <w:ilvl w:val="0"/>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75D5DE63" w:rsidR="29DAD217">
        <w:rPr>
          <w:rFonts w:ascii="Calibri" w:hAnsi="Calibri" w:eastAsia="Calibri" w:cs="Calibri" w:asciiTheme="minorAscii" w:hAnsiTheme="minorAscii" w:eastAsiaTheme="minorAscii" w:cstheme="minorAscii"/>
          <w:b w:val="1"/>
          <w:bCs w:val="1"/>
          <w:color w:val="000000" w:themeColor="text1" w:themeTint="FF" w:themeShade="FF"/>
          <w:sz w:val="20"/>
          <w:szCs w:val="20"/>
        </w:rPr>
        <w:t>Recruitment and Outreach</w:t>
      </w:r>
    </w:p>
    <w:p w:rsidR="29DAD217" w:rsidP="75D5DE63" w:rsidRDefault="29DAD217" w14:paraId="58FEAEC2" w14:textId="7828AC2F">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Lead the planning and execution of recruitment events including college fairs, campus visits, preview days, and virtual information sessions</w:t>
      </w:r>
    </w:p>
    <w:p w:rsidR="29DAD217" w:rsidP="75D5DE63" w:rsidRDefault="29DAD217" w14:paraId="5ACA8FAD" w14:textId="7262A583">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Develop and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maintain</w:t>
      </w: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relationships with youth pastors, church leaders, and Christian school counselors</w:t>
      </w:r>
    </w:p>
    <w:p w:rsidR="29DAD217" w:rsidP="75D5DE63" w:rsidRDefault="29DAD217" w14:paraId="7BB85C60" w14:textId="2C180913">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Create and implement targeted outreach campaigns to prospective student populations</w:t>
      </w:r>
    </w:p>
    <w:p w:rsidR="29DAD217" w:rsidP="75D5DE63" w:rsidRDefault="29DAD217" w14:paraId="34E39A49" w14:textId="59626D53">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Train and supervise student ambassadors and Dream Team to </w:t>
      </w:r>
      <w:r w:rsidRPr="75D5DE63" w:rsidR="29DAD217">
        <w:rPr>
          <w:rFonts w:ascii="Calibri" w:hAnsi="Calibri" w:eastAsia="Calibri" w:cs="Calibri" w:asciiTheme="minorAscii" w:hAnsiTheme="minorAscii" w:eastAsiaTheme="minorAscii" w:cstheme="minorAscii"/>
          <w:i w:val="0"/>
          <w:iCs w:val="0"/>
          <w:noProof w:val="0"/>
          <w:sz w:val="19"/>
          <w:szCs w:val="19"/>
          <w:lang w:val="en-US"/>
        </w:rPr>
        <w:t>assist</w:t>
      </w: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with campus tours and recruitment events</w:t>
      </w:r>
    </w:p>
    <w:p w:rsidR="29DAD217" w:rsidP="75D5DE63" w:rsidRDefault="29DAD217" w14:paraId="5967EA3F" w14:textId="5C7D50BE">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Represent the institution at conferences, churches, and community events</w:t>
      </w:r>
    </w:p>
    <w:p w:rsidR="29DAD217" w:rsidP="75D5DE63" w:rsidRDefault="29DAD217" w14:paraId="5459976F" w14:textId="346D6C35">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Develop innovative strategies to reach potential students interested in ministerial leadership</w:t>
      </w:r>
    </w:p>
    <w:p w:rsidR="29DAD217" w:rsidP="75D5DE63" w:rsidRDefault="29DAD217" w14:paraId="26943B78" w14:textId="7BC5472B">
      <w:pPr>
        <w:pStyle w:val="ListParagraph"/>
        <w:numPr>
          <w:ilvl w:val="0"/>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b w:val="1"/>
          <w:bCs w:val="1"/>
          <w:i w:val="0"/>
          <w:iCs w:val="0"/>
          <w:color w:val="000000" w:themeColor="text1" w:themeTint="FF" w:themeShade="FF"/>
          <w:sz w:val="20"/>
          <w:szCs w:val="20"/>
        </w:rPr>
      </w:pPr>
      <w:r w:rsidRPr="75D5DE63" w:rsidR="29DAD217">
        <w:rPr>
          <w:rFonts w:ascii="Calibri" w:hAnsi="Calibri" w:eastAsia="Calibri" w:cs="Calibri" w:asciiTheme="minorAscii" w:hAnsiTheme="minorAscii" w:eastAsiaTheme="minorAscii" w:cstheme="minorAscii"/>
          <w:b w:val="1"/>
          <w:bCs w:val="1"/>
          <w:i w:val="0"/>
          <w:iCs w:val="0"/>
          <w:color w:val="000000" w:themeColor="text1" w:themeTint="FF" w:themeShade="FF"/>
          <w:sz w:val="20"/>
          <w:szCs w:val="20"/>
        </w:rPr>
        <w:t>Team Leadership</w:t>
      </w:r>
    </w:p>
    <w:p w:rsidR="29DAD217" w:rsidP="75D5DE63" w:rsidRDefault="29DAD217" w14:paraId="4272FF2F" w14:textId="6D3D98FC">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Recruit, train, supervise, and evaluate recruitment team members</w:t>
      </w:r>
    </w:p>
    <w:p w:rsidR="29DAD217" w:rsidP="75D5DE63" w:rsidRDefault="29DAD217" w14:paraId="14A9DB4A" w14:textId="737A397D">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 xml:space="preserve"> Foster a collaborative and mission-focused work environment</w:t>
      </w:r>
    </w:p>
    <w:p w:rsidR="29DAD217" w:rsidP="75D5DE63" w:rsidRDefault="29DAD217" w14:paraId="6DF6940F" w14:textId="30FA88B6">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Provide mentorship and professional development opportunities for team members</w:t>
      </w:r>
    </w:p>
    <w:p w:rsidR="29DAD217" w:rsidP="75D5DE63" w:rsidRDefault="29DAD217" w14:paraId="7CE0F398" w14:textId="06D4EB66">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19"/>
          <w:szCs w:val="19"/>
          <w:lang w:val="en-US"/>
        </w:rPr>
        <w:t>Ensure team members, including student ambassadors and college Dream Team, understand and can effectively communicate the institution's mission, values, and program/course offerings</w:t>
      </w:r>
    </w:p>
    <w:p w:rsidR="29DAD217" w:rsidP="75D5DE63" w:rsidRDefault="29DAD217" w14:paraId="638EADD8" w14:textId="2CEA6056">
      <w:pPr>
        <w:pStyle w:val="ListParagraph"/>
        <w:numPr>
          <w:ilvl w:val="1"/>
          <w:numId w:val="36"/>
        </w:numPr>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b w:val="1"/>
          <w:bCs w:val="1"/>
          <w:i w:val="0"/>
          <w:iCs w:val="0"/>
          <w:noProof w:val="0"/>
          <w:sz w:val="24"/>
          <w:szCs w:val="24"/>
          <w:lang w:val="en-US"/>
        </w:rPr>
      </w:pPr>
      <w:r w:rsidRPr="75D5DE63" w:rsidR="29DAD217">
        <w:rPr>
          <w:rFonts w:ascii="Calibri" w:hAnsi="Calibri" w:eastAsia="Calibri" w:cs="Calibri" w:asciiTheme="minorAscii" w:hAnsiTheme="minorAscii" w:eastAsiaTheme="minorAscii" w:cstheme="minorAscii"/>
          <w:i w:val="0"/>
          <w:iCs w:val="0"/>
          <w:noProof w:val="0"/>
          <w:sz w:val="20"/>
          <w:szCs w:val="20"/>
          <w:lang w:val="en-US"/>
        </w:rPr>
        <w:t>Other duties as assigned</w:t>
      </w:r>
    </w:p>
    <w:p w:rsidR="75D5DE63" w:rsidP="75D5DE63" w:rsidRDefault="75D5DE63" w14:paraId="54FD0DE6" w14:textId="2C07744E">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noProof w:val="0"/>
          <w:sz w:val="24"/>
          <w:szCs w:val="24"/>
          <w:lang w:val="en-US"/>
        </w:rPr>
      </w:pPr>
    </w:p>
    <w:p w:rsidR="36011F0A" w:rsidP="75D5DE63" w:rsidRDefault="36011F0A" w14:paraId="1632DED2" w14:textId="7F87897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noProof w:val="0"/>
          <w:sz w:val="24"/>
          <w:szCs w:val="24"/>
          <w:lang w:val="en-US"/>
        </w:rPr>
      </w:pPr>
      <w:r w:rsidRPr="527F8218" w:rsidR="36011F0A">
        <w:rPr>
          <w:rFonts w:ascii="Calibri" w:hAnsi="Calibri" w:eastAsia="Calibri" w:cs="Calibri" w:asciiTheme="minorAscii" w:hAnsiTheme="minorAscii" w:eastAsiaTheme="minorAscii" w:cstheme="minorAscii"/>
          <w:b w:val="1"/>
          <w:bCs w:val="1"/>
          <w:i w:val="0"/>
          <w:iCs w:val="0"/>
          <w:noProof w:val="0"/>
          <w:sz w:val="24"/>
          <w:szCs w:val="24"/>
          <w:lang w:val="en-US"/>
        </w:rPr>
        <w:t xml:space="preserve">Attributes of the </w:t>
      </w:r>
      <w:r w:rsidRPr="527F8218" w:rsidR="29DAD217">
        <w:rPr>
          <w:rFonts w:ascii="Calibri" w:hAnsi="Calibri" w:eastAsia="Calibri" w:cs="Calibri" w:asciiTheme="minorAscii" w:hAnsiTheme="minorAscii" w:eastAsiaTheme="minorAscii" w:cstheme="minorAscii"/>
          <w:b w:val="1"/>
          <w:bCs w:val="1"/>
          <w:i w:val="0"/>
          <w:iCs w:val="0"/>
          <w:noProof w:val="0"/>
          <w:sz w:val="24"/>
          <w:szCs w:val="24"/>
          <w:lang w:val="en-US"/>
        </w:rPr>
        <w:t>Ideal Candidate</w:t>
      </w:r>
    </w:p>
    <w:p w:rsidR="13CC85EA" w:rsidP="527F8218" w:rsidRDefault="13CC85EA" w14:paraId="2768F830" w14:textId="345D3D56">
      <w:pPr>
        <w:pStyle w:val="ListParagraph"/>
        <w:widowControl w:val="0"/>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Relational</w:t>
      </w:r>
    </w:p>
    <w:p w:rsidR="13CC85EA" w:rsidP="527F8218" w:rsidRDefault="13CC85EA" w14:paraId="4F167D02" w14:textId="7DF425CA">
      <w:pPr>
        <w:pStyle w:val="ListParagraph"/>
        <w:widowControl w:val="0"/>
        <w:numPr>
          <w:ilvl w:val="0"/>
          <w:numId w:val="38"/>
        </w:numPr>
        <w:bidi w:val="0"/>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Integrous</w:t>
      </w:r>
    </w:p>
    <w:p w:rsidR="13CC85EA" w:rsidP="527F8218" w:rsidRDefault="13CC85EA" w14:paraId="77EF818D" w14:textId="4A331067">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Conscientious</w:t>
      </w:r>
    </w:p>
    <w:p w:rsidR="13CC85EA" w:rsidP="527F8218" w:rsidRDefault="13CC85EA" w14:paraId="3863531E" w14:textId="4929E188">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Collaborative</w:t>
      </w:r>
    </w:p>
    <w:p w:rsidR="13CC85EA" w:rsidP="527F8218" w:rsidRDefault="13CC85EA" w14:paraId="641BAC98" w14:textId="554F664B">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Organized</w:t>
      </w:r>
    </w:p>
    <w:p w:rsidR="13CC85EA" w:rsidP="527F8218" w:rsidRDefault="13CC85EA" w14:paraId="3FA50F03" w14:textId="0B4A361A">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Intuitive</w:t>
      </w:r>
    </w:p>
    <w:p w:rsidR="13CC85EA" w:rsidP="527F8218" w:rsidRDefault="13CC85EA" w14:paraId="79B93BD5" w14:textId="3BB1BC7C">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Attention to Detail</w:t>
      </w:r>
    </w:p>
    <w:p w:rsidR="13CC85EA" w:rsidP="527F8218" w:rsidRDefault="13CC85EA" w14:paraId="0103F649" w14:textId="16DDC7F7">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Reliable</w:t>
      </w:r>
    </w:p>
    <w:p w:rsidR="13CC85EA" w:rsidP="527F8218" w:rsidRDefault="13CC85EA" w14:paraId="2AA99740" w14:textId="55F585BD">
      <w:pPr>
        <w:pStyle w:val="ListParagraph"/>
        <w:widowControl w:val="0"/>
        <w:numPr>
          <w:ilvl w:val="0"/>
          <w:numId w:val="38"/>
        </w:numPr>
        <w:bidi w:val="0"/>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Connected to Lifepoint Church</w:t>
      </w:r>
    </w:p>
    <w:p w:rsidR="13CC85EA" w:rsidP="527F8218" w:rsidRDefault="13CC85EA" w14:paraId="76FBC15F" w14:textId="099DA62A">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Good representatives of followers of Christ</w:t>
      </w:r>
    </w:p>
    <w:p w:rsidR="13CC85EA" w:rsidP="527F8218" w:rsidRDefault="13CC85EA" w14:paraId="3EDDB650" w14:textId="5E103A53">
      <w:pPr>
        <w:pStyle w:val="ListParagraph"/>
        <w:widowControl w:val="0"/>
        <w:numPr>
          <w:ilvl w:val="0"/>
          <w:numId w:val="38"/>
        </w:numPr>
        <w:bidi w:val="0"/>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Proficient in Microsoft Office, Slack, and Monday</w:t>
      </w:r>
    </w:p>
    <w:p w:rsidR="13CC85EA" w:rsidP="527F8218" w:rsidRDefault="13CC85EA" w14:paraId="7810ED83" w14:textId="64BFED28">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High-level ability to collaborate and plan across multiple departments</w:t>
      </w:r>
    </w:p>
    <w:p w:rsidR="13CC85EA" w:rsidP="527F8218" w:rsidRDefault="13CC85EA" w14:paraId="64758EA0" w14:textId="48378159">
      <w:pPr>
        <w:pStyle w:val="ListParagraph"/>
        <w:widowControl w:val="0"/>
        <w:numPr>
          <w:ilvl w:val="0"/>
          <w:numId w:val="38"/>
        </w:numPr>
        <w:bidi w:val="0"/>
        <w:spacing w:line="240" w:lineRule="auto"/>
        <w:rPr>
          <w:rFonts w:ascii="Calibri" w:hAnsi="Calibri" w:eastAsia="Calibri" w:cs="Calibri"/>
          <w:noProof w:val="0"/>
          <w:sz w:val="20"/>
          <w:szCs w:val="20"/>
          <w:lang w:val="en-US"/>
        </w:rPr>
      </w:pPr>
      <w:r w:rsidRPr="527F8218" w:rsidR="13CC85EA">
        <w:rPr>
          <w:rFonts w:ascii="Calibri" w:hAnsi="Calibri" w:eastAsia="Calibri" w:cs="Calibri"/>
          <w:noProof w:val="0"/>
          <w:sz w:val="20"/>
          <w:szCs w:val="20"/>
          <w:lang w:val="en-US"/>
        </w:rPr>
        <w:t>Ability to develop and cast vision, and see it through to execution</w:t>
      </w:r>
    </w:p>
    <w:p w:rsidR="527F8218" w:rsidP="527F8218" w:rsidRDefault="527F8218" w14:paraId="41A85638" w14:textId="1329A69D">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noProof w:val="0"/>
          <w:sz w:val="24"/>
          <w:szCs w:val="24"/>
          <w:lang w:val="en-US"/>
        </w:rPr>
      </w:pPr>
    </w:p>
    <w:p w:rsidR="75D5DE63" w:rsidP="75D5DE63" w:rsidRDefault="75D5DE63" w14:paraId="2D9806A1" w14:textId="1DDD8CA2">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noProof w:val="0"/>
          <w:sz w:val="24"/>
          <w:szCs w:val="24"/>
          <w:lang w:val="en-US"/>
        </w:rPr>
      </w:pPr>
    </w:p>
    <w:p w:rsidR="7CE0FD36" w:rsidP="2D662AFD" w:rsidRDefault="7CE0FD36" w14:paraId="7D1A221D" w14:textId="7A9CE4A7">
      <w:pPr>
        <w:bidi w:val="0"/>
        <w:spacing w:before="29" w:line="240" w:lineRule="auto"/>
        <w:rPr>
          <w:rFonts w:ascii="Calibri" w:hAnsi="Calibri" w:eastAsia="Calibri" w:cs="Calibri"/>
          <w:noProof w:val="0"/>
          <w:color w:val="000000" w:themeColor="text1" w:themeTint="FF" w:themeShade="FF"/>
          <w:sz w:val="24"/>
          <w:szCs w:val="24"/>
          <w:lang w:val="en-US"/>
        </w:rPr>
      </w:pPr>
      <w:r w:rsidRPr="2D662AFD" w:rsidR="7CE0FD36">
        <w:rPr>
          <w:rFonts w:ascii="Calibri" w:hAnsi="Calibri" w:eastAsia="Calibri" w:cs="Calibri"/>
          <w:b w:val="1"/>
          <w:bCs w:val="1"/>
          <w:noProof w:val="0"/>
          <w:color w:val="000000" w:themeColor="text1" w:themeTint="FF" w:themeShade="FF"/>
          <w:sz w:val="24"/>
          <w:szCs w:val="24"/>
          <w:lang w:val="en-US"/>
        </w:rPr>
        <w:t>Employment Status</w:t>
      </w:r>
    </w:p>
    <w:p w:rsidR="7CE0FD36" w:rsidP="2D662AFD" w:rsidRDefault="7CE0FD36" w14:paraId="243B010E" w14:textId="31BB47DA">
      <w:pPr>
        <w:pStyle w:val="ListParagraph"/>
        <w:numPr>
          <w:ilvl w:val="0"/>
          <w:numId w:val="37"/>
        </w:numPr>
        <w:bidi w:val="0"/>
        <w:spacing w:before="18" w:line="240" w:lineRule="auto"/>
        <w:rPr>
          <w:rFonts w:ascii="Calibri" w:hAnsi="Calibri" w:eastAsia="Calibri" w:cs="Calibri"/>
          <w:noProof w:val="0"/>
          <w:sz w:val="20"/>
          <w:szCs w:val="20"/>
          <w:lang w:val="en-US"/>
        </w:rPr>
      </w:pPr>
      <w:r w:rsidRPr="2D662AFD" w:rsidR="7CE0FD36">
        <w:rPr>
          <w:rFonts w:ascii="Calibri" w:hAnsi="Calibri" w:eastAsia="Calibri" w:cs="Calibri"/>
          <w:noProof w:val="0"/>
          <w:sz w:val="20"/>
          <w:szCs w:val="20"/>
          <w:lang w:val="en-US"/>
        </w:rPr>
        <w:t xml:space="preserve">Full Time, </w:t>
      </w:r>
      <w:r w:rsidRPr="2D662AFD" w:rsidR="7CE0FD36">
        <w:rPr>
          <w:rFonts w:ascii="Calibri" w:hAnsi="Calibri" w:eastAsia="Calibri" w:cs="Calibri"/>
          <w:noProof w:val="0"/>
          <w:sz w:val="20"/>
          <w:szCs w:val="20"/>
          <w:lang w:val="en-US"/>
        </w:rPr>
        <w:t>40 hours</w:t>
      </w:r>
      <w:r w:rsidRPr="2D662AFD" w:rsidR="7CE0FD36">
        <w:rPr>
          <w:rFonts w:ascii="Calibri" w:hAnsi="Calibri" w:eastAsia="Calibri" w:cs="Calibri"/>
          <w:noProof w:val="0"/>
          <w:sz w:val="20"/>
          <w:szCs w:val="20"/>
          <w:lang w:val="en-US"/>
        </w:rPr>
        <w:t xml:space="preserve"> per week, Sunday-Thursday</w:t>
      </w:r>
    </w:p>
    <w:p w:rsidR="2D662AFD" w:rsidP="2D662AFD" w:rsidRDefault="2D662AFD" w14:paraId="0D4C8B8D" w14:textId="38A2DBA9">
      <w:pPr>
        <w:pStyle w:val="ListParagraph"/>
        <w:bidi w:val="0"/>
        <w:spacing w:before="18" w:line="240" w:lineRule="auto"/>
        <w:ind w:left="720"/>
        <w:rPr>
          <w:rFonts w:ascii="Calibri" w:hAnsi="Calibri" w:eastAsia="Calibri" w:cs="Calibri"/>
          <w:noProof w:val="0"/>
          <w:sz w:val="20"/>
          <w:szCs w:val="20"/>
          <w:lang w:val="en-US"/>
        </w:rPr>
      </w:pPr>
    </w:p>
    <w:p w:rsidR="7CE0FD36" w:rsidP="2D662AFD" w:rsidRDefault="7CE0FD36" w14:paraId="5327B44F" w14:textId="5D294311">
      <w:pPr>
        <w:bidi w:val="0"/>
        <w:spacing w:before="29" w:line="240" w:lineRule="auto"/>
        <w:rPr>
          <w:rFonts w:ascii="Calibri" w:hAnsi="Calibri" w:eastAsia="Calibri" w:cs="Calibri"/>
          <w:noProof w:val="0"/>
          <w:color w:val="000000" w:themeColor="text1" w:themeTint="FF" w:themeShade="FF"/>
          <w:sz w:val="24"/>
          <w:szCs w:val="24"/>
          <w:lang w:val="en-US"/>
        </w:rPr>
      </w:pPr>
      <w:r w:rsidRPr="2D662AFD" w:rsidR="7CE0FD36">
        <w:rPr>
          <w:rFonts w:ascii="Calibri" w:hAnsi="Calibri" w:eastAsia="Calibri" w:cs="Calibri"/>
          <w:b w:val="1"/>
          <w:bCs w:val="1"/>
          <w:noProof w:val="0"/>
          <w:color w:val="000000" w:themeColor="text1" w:themeTint="FF" w:themeShade="FF"/>
          <w:sz w:val="24"/>
          <w:szCs w:val="24"/>
          <w:lang w:val="en-US"/>
        </w:rPr>
        <w:t>Work Location</w:t>
      </w:r>
    </w:p>
    <w:p w:rsidR="7CE0FD36" w:rsidP="2D662AFD" w:rsidRDefault="7CE0FD36" w14:paraId="4F63013D" w14:textId="5F3D3838">
      <w:pPr>
        <w:pStyle w:val="ListParagraph"/>
        <w:numPr>
          <w:ilvl w:val="0"/>
          <w:numId w:val="37"/>
        </w:numPr>
        <w:bidi w:val="0"/>
        <w:spacing w:before="18" w:line="240" w:lineRule="auto"/>
        <w:rPr>
          <w:rFonts w:ascii="Calibri" w:hAnsi="Calibri" w:eastAsia="Calibri" w:cs="Calibri"/>
          <w:noProof w:val="0"/>
          <w:sz w:val="20"/>
          <w:szCs w:val="20"/>
          <w:lang w:val="en-US"/>
        </w:rPr>
      </w:pPr>
      <w:r w:rsidRPr="2D662AFD" w:rsidR="7CE0FD36">
        <w:rPr>
          <w:rFonts w:ascii="Calibri" w:hAnsi="Calibri" w:eastAsia="Calibri" w:cs="Calibri"/>
          <w:noProof w:val="0"/>
          <w:sz w:val="20"/>
          <w:szCs w:val="20"/>
          <w:lang w:val="en-US"/>
        </w:rPr>
        <w:t>Lifepoint College, Fredericksburg, VA</w:t>
      </w:r>
    </w:p>
    <w:p w:rsidR="2D662AFD" w:rsidP="2D662AFD" w:rsidRDefault="2D662AFD" w14:paraId="2B33912B" w14:textId="17D97142">
      <w:pPr>
        <w:pStyle w:val="ListParagraph"/>
        <w:bidi w:val="0"/>
        <w:spacing w:before="18" w:line="240" w:lineRule="auto"/>
        <w:ind w:left="720"/>
        <w:rPr>
          <w:rFonts w:ascii="Calibri" w:hAnsi="Calibri" w:eastAsia="Calibri" w:cs="Calibri"/>
          <w:noProof w:val="0"/>
          <w:sz w:val="20"/>
          <w:szCs w:val="20"/>
          <w:lang w:val="en-US"/>
        </w:rPr>
      </w:pPr>
    </w:p>
    <w:p w:rsidR="7CE0FD36" w:rsidP="2D662AFD" w:rsidRDefault="7CE0FD36" w14:paraId="28F9EF11" w14:textId="2908F91B">
      <w:pPr>
        <w:bidi w:val="0"/>
        <w:spacing w:before="29" w:line="240" w:lineRule="auto"/>
        <w:rPr>
          <w:rFonts w:ascii="Calibri" w:hAnsi="Calibri" w:eastAsia="Calibri" w:cs="Calibri"/>
          <w:noProof w:val="0"/>
          <w:color w:val="000000" w:themeColor="text1" w:themeTint="FF" w:themeShade="FF"/>
          <w:sz w:val="24"/>
          <w:szCs w:val="24"/>
          <w:lang w:val="en-US"/>
        </w:rPr>
      </w:pPr>
      <w:r w:rsidRPr="2D662AFD" w:rsidR="7CE0FD36">
        <w:rPr>
          <w:rFonts w:ascii="Calibri" w:hAnsi="Calibri" w:eastAsia="Calibri" w:cs="Calibri"/>
          <w:b w:val="1"/>
          <w:bCs w:val="1"/>
          <w:noProof w:val="0"/>
          <w:color w:val="000000" w:themeColor="text1" w:themeTint="FF" w:themeShade="FF"/>
          <w:sz w:val="24"/>
          <w:szCs w:val="24"/>
          <w:lang w:val="en-US"/>
        </w:rPr>
        <w:t>Reporting Relationship</w:t>
      </w:r>
    </w:p>
    <w:p w:rsidR="7CE0FD36" w:rsidP="2D662AFD" w:rsidRDefault="7CE0FD36" w14:paraId="3CAB1D00" w14:textId="4CE93A57">
      <w:pPr>
        <w:pStyle w:val="ListParagraph"/>
        <w:numPr>
          <w:ilvl w:val="0"/>
          <w:numId w:val="37"/>
        </w:numPr>
        <w:bidi w:val="0"/>
        <w:spacing w:before="18" w:line="240" w:lineRule="auto"/>
        <w:rPr>
          <w:rFonts w:ascii="Calibri" w:hAnsi="Calibri" w:eastAsia="Calibri" w:cs="Calibri"/>
          <w:noProof w:val="0"/>
          <w:sz w:val="20"/>
          <w:szCs w:val="20"/>
          <w:lang w:val="en-US"/>
        </w:rPr>
      </w:pPr>
      <w:r w:rsidRPr="2D662AFD" w:rsidR="7CE0FD36">
        <w:rPr>
          <w:rFonts w:ascii="Calibri" w:hAnsi="Calibri" w:eastAsia="Calibri" w:cs="Calibri"/>
          <w:noProof w:val="0"/>
          <w:sz w:val="20"/>
          <w:szCs w:val="20"/>
          <w:lang w:val="en-US"/>
        </w:rPr>
        <w:t>Direct-line reports to President, Lifepoint College</w:t>
      </w:r>
    </w:p>
    <w:p w:rsidR="2D662AFD" w:rsidP="2D662AFD" w:rsidRDefault="2D662AFD" w14:paraId="5DBB8604" w14:textId="2BC6AC2E">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noProof w:val="0"/>
          <w:sz w:val="24"/>
          <w:szCs w:val="24"/>
          <w:lang w:val="en-US"/>
        </w:rPr>
      </w:pPr>
    </w:p>
    <w:p w:rsidR="75D5DE63" w:rsidP="75D5DE63" w:rsidRDefault="75D5DE63" w14:paraId="044F922C" w14:textId="2B146F6B">
      <w:pPr>
        <w:pStyle w:val="Normal"/>
        <w:suppressLineNumbers w:val="0"/>
        <w:bidi w:val="0"/>
        <w:spacing w:before="0" w:beforeAutospacing="off" w:after="0" w:afterAutospacing="off" w:line="360" w:lineRule="auto"/>
        <w:ind w:left="0" w:right="0"/>
        <w:jc w:val="left"/>
        <w:rPr>
          <w:rFonts w:ascii="Calibri" w:hAnsi="Calibri" w:eastAsia="Calibri" w:cs="Calibri" w:asciiTheme="minorAscii" w:hAnsiTheme="minorAscii" w:eastAsiaTheme="minorAscii" w:cstheme="minorAscii"/>
          <w:i w:val="0"/>
          <w:iCs w:val="0"/>
          <w:noProof w:val="0"/>
          <w:sz w:val="19"/>
          <w:szCs w:val="19"/>
          <w:lang w:val="en-US"/>
        </w:rPr>
      </w:pPr>
    </w:p>
    <w:p w:rsidR="75D5DE63" w:rsidP="75D5DE63" w:rsidRDefault="75D5DE63" w14:paraId="03BECD16" w14:textId="598333BB">
      <w:pPr>
        <w:pStyle w:val="Normal"/>
        <w:spacing w:before="200" w:beforeAutospacing="off" w:after="200" w:afterAutospacing="off"/>
        <w:ind w:left="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p>
    <w:p w:rsidR="75D5DE63" w:rsidP="75D5DE63" w:rsidRDefault="75D5DE63" w14:paraId="7572DA81" w14:textId="7299D842">
      <w:pPr>
        <w:pStyle w:val="Normal"/>
        <w:rPr>
          <w:rFonts w:ascii="Calibri" w:hAnsi="Calibri" w:eastAsia="Calibri" w:cs="Calibri" w:asciiTheme="minorAscii" w:hAnsiTheme="minorAscii" w:eastAsiaTheme="minorAscii" w:cstheme="minorAscii"/>
        </w:rPr>
      </w:pPr>
    </w:p>
    <w:p w:rsidR="75D5DE63" w:rsidP="75D5DE63" w:rsidRDefault="75D5DE63" w14:paraId="47BD74D6" w14:textId="38CDF247">
      <w:pPr>
        <w:pStyle w:val="Normal"/>
        <w:rPr>
          <w:rFonts w:ascii="Calibri" w:hAnsi="Calibri" w:eastAsia="Calibri" w:cs="Calibri" w:asciiTheme="minorAscii" w:hAnsiTheme="minorAscii" w:eastAsiaTheme="minorAscii" w:cstheme="minorAscii"/>
        </w:rPr>
      </w:pPr>
    </w:p>
    <w:sectPr w:rsidR="002F1E5C">
      <w:headerReference w:type="default" r:id="rId9"/>
      <w:pgSz w:w="12240" w:h="15840" w:orient="portrait"/>
      <w:pgMar w:top="1440" w:right="1440" w:bottom="1440" w:left="1440" w:header="720" w:footer="720" w:gutter="0"/>
      <w:cols w:space="720"/>
      <w:docGrid w:linePitch="360"/>
      <w:footerReference w:type="default" r:id="Rc7fdc4540a604f6d"/>
      <w:titlePg w:val="1"/>
      <w:headerReference w:type="first" r:id="Rb078b2b07bdd4770"/>
      <w:footerReference w:type="first" r:id="R67a20a89079a436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4676" w:rsidP="002F1E5C" w:rsidRDefault="009F4676" w14:paraId="5BDA4204" w14:textId="77777777">
      <w:r>
        <w:separator/>
      </w:r>
    </w:p>
  </w:endnote>
  <w:endnote w:type="continuationSeparator" w:id="0">
    <w:p w:rsidR="009F4676" w:rsidP="002F1E5C" w:rsidRDefault="009F4676" w14:paraId="6D1094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4E538F6" w:rsidTr="54E538F6" w14:paraId="27B65994">
      <w:trPr>
        <w:trHeight w:val="300"/>
      </w:trPr>
      <w:tc>
        <w:tcPr>
          <w:tcW w:w="3120" w:type="dxa"/>
          <w:tcMar/>
        </w:tcPr>
        <w:p w:rsidR="54E538F6" w:rsidP="54E538F6" w:rsidRDefault="54E538F6" w14:paraId="30C2ADD7" w14:textId="2A968AE6">
          <w:pPr>
            <w:pStyle w:val="Header"/>
            <w:bidi w:val="0"/>
            <w:ind w:left="-115"/>
            <w:jc w:val="left"/>
            <w:rPr/>
          </w:pPr>
        </w:p>
      </w:tc>
      <w:tc>
        <w:tcPr>
          <w:tcW w:w="3120" w:type="dxa"/>
          <w:tcMar/>
        </w:tcPr>
        <w:p w:rsidR="54E538F6" w:rsidP="54E538F6" w:rsidRDefault="54E538F6" w14:paraId="6070C02B" w14:textId="7ADFF2A5">
          <w:pPr>
            <w:pStyle w:val="Header"/>
            <w:bidi w:val="0"/>
            <w:jc w:val="center"/>
            <w:rPr/>
          </w:pPr>
        </w:p>
      </w:tc>
      <w:tc>
        <w:tcPr>
          <w:tcW w:w="3120" w:type="dxa"/>
          <w:tcMar/>
        </w:tcPr>
        <w:p w:rsidR="54E538F6" w:rsidP="54E538F6" w:rsidRDefault="54E538F6" w14:paraId="5D5D6976" w14:textId="4A95512D">
          <w:pPr>
            <w:pStyle w:val="Header"/>
            <w:bidi w:val="0"/>
            <w:ind w:right="-115"/>
            <w:jc w:val="right"/>
            <w:rPr/>
          </w:pPr>
        </w:p>
      </w:tc>
    </w:tr>
  </w:tbl>
  <w:p w:rsidR="54E538F6" w:rsidP="54E538F6" w:rsidRDefault="54E538F6" w14:paraId="6AA2A975" w14:textId="727E875C">
    <w:pPr>
      <w:pStyle w:val="Footer"/>
      <w:bidi w:val="0"/>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5D5DE63" w:rsidTr="46686125" w14:paraId="01C08BD2">
      <w:trPr>
        <w:trHeight w:val="300"/>
      </w:trPr>
      <w:tc>
        <w:tcPr>
          <w:tcW w:w="3120" w:type="dxa"/>
          <w:tcMar/>
        </w:tcPr>
        <w:p w:rsidR="75D5DE63" w:rsidP="46686125" w:rsidRDefault="75D5DE63" w14:paraId="44821450" w14:textId="15AFAFDE">
          <w:pPr>
            <w:pStyle w:val="Header"/>
            <w:widowControl w:val="0"/>
            <w:tabs>
              <w:tab w:val="center" w:leader="none" w:pos="4680"/>
              <w:tab w:val="right" w:leader="none" w:pos="9360"/>
            </w:tabs>
            <w:bidi w:val="0"/>
            <w:ind w:left="-115"/>
            <w:jc w:val="left"/>
            <w:rPr>
              <w:rFonts w:ascii="Calibri" w:hAnsi="Calibri" w:eastAsia="Calibri" w:cs="Calibri"/>
              <w:noProof w:val="0"/>
              <w:sz w:val="22"/>
              <w:szCs w:val="22"/>
              <w:lang w:val="en-US"/>
            </w:rPr>
          </w:pPr>
          <w:r w:rsidRPr="46686125" w:rsidR="46686125">
            <w:rPr>
              <w:rFonts w:ascii="Calibri" w:hAnsi="Calibri" w:eastAsia="Calibri" w:cs="Calibri"/>
              <w:noProof w:val="0"/>
              <w:sz w:val="22"/>
              <w:szCs w:val="22"/>
              <w:lang w:val="en-US"/>
            </w:rPr>
            <w:t>Updated May 2025</w:t>
          </w:r>
        </w:p>
      </w:tc>
      <w:tc>
        <w:tcPr>
          <w:tcW w:w="3120" w:type="dxa"/>
          <w:tcMar/>
        </w:tcPr>
        <w:p w:rsidR="75D5DE63" w:rsidP="75D5DE63" w:rsidRDefault="75D5DE63" w14:paraId="46BC825A" w14:textId="43A2F4F9">
          <w:pPr>
            <w:pStyle w:val="Header"/>
            <w:bidi w:val="0"/>
            <w:jc w:val="center"/>
          </w:pPr>
        </w:p>
      </w:tc>
      <w:tc>
        <w:tcPr>
          <w:tcW w:w="3120" w:type="dxa"/>
          <w:tcMar/>
        </w:tcPr>
        <w:p w:rsidR="75D5DE63" w:rsidP="75D5DE63" w:rsidRDefault="75D5DE63" w14:paraId="0987C284" w14:textId="693904B6">
          <w:pPr>
            <w:pStyle w:val="Header"/>
            <w:bidi w:val="0"/>
            <w:ind w:right="-115"/>
            <w:jc w:val="right"/>
          </w:pPr>
        </w:p>
      </w:tc>
    </w:tr>
  </w:tbl>
  <w:p w:rsidR="75D5DE63" w:rsidP="75D5DE63" w:rsidRDefault="75D5DE63" w14:paraId="6432FAA7" w14:textId="7E15694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4676" w:rsidP="002F1E5C" w:rsidRDefault="009F4676" w14:paraId="62ED5ABA" w14:textId="77777777">
      <w:r>
        <w:separator/>
      </w:r>
    </w:p>
  </w:footnote>
  <w:footnote w:type="continuationSeparator" w:id="0">
    <w:p w:rsidR="009F4676" w:rsidP="002F1E5C" w:rsidRDefault="009F4676" w14:paraId="16E596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1E5C" w:rsidRDefault="002F1E5C" w14:paraId="793012DC" w14:textId="7AB80269">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5D5DE63" w:rsidTr="75D5DE63" w14:paraId="5B0E481E">
      <w:trPr>
        <w:trHeight w:val="300"/>
      </w:trPr>
      <w:tc>
        <w:tcPr>
          <w:tcW w:w="3120" w:type="dxa"/>
          <w:tcMar/>
        </w:tcPr>
        <w:p w:rsidR="75D5DE63" w:rsidP="75D5DE63" w:rsidRDefault="75D5DE63" w14:paraId="0DE5B91D" w14:textId="4F62A74B">
          <w:pPr>
            <w:bidi w:val="0"/>
            <w:ind w:left="-115"/>
            <w:jc w:val="left"/>
          </w:pPr>
          <w:r w:rsidR="75D5DE63">
            <w:drawing>
              <wp:inline wp14:editId="26476E06" wp14:anchorId="6F873900">
                <wp:extent cx="1847850" cy="485775"/>
                <wp:effectExtent l="0" t="0" r="0" b="0"/>
                <wp:docPr id="781384225" name="" title=""/>
                <wp:cNvGraphicFramePr>
                  <a:graphicFrameLocks noChangeAspect="1"/>
                </wp:cNvGraphicFramePr>
                <a:graphic>
                  <a:graphicData uri="http://schemas.openxmlformats.org/drawingml/2006/picture">
                    <pic:pic>
                      <pic:nvPicPr>
                        <pic:cNvPr id="0" name=""/>
                        <pic:cNvPicPr/>
                      </pic:nvPicPr>
                      <pic:blipFill>
                        <a:blip r:embed="Rc931491e1f904178">
                          <a:extLst>
                            <a:ext xmlns:a="http://schemas.openxmlformats.org/drawingml/2006/main" uri="{28A0092B-C50C-407E-A947-70E740481C1C}">
                              <a14:useLocalDpi val="0"/>
                            </a:ext>
                          </a:extLst>
                        </a:blip>
                        <a:stretch>
                          <a:fillRect/>
                        </a:stretch>
                      </pic:blipFill>
                      <pic:spPr>
                        <a:xfrm>
                          <a:off x="0" y="0"/>
                          <a:ext cx="1847850" cy="485775"/>
                        </a:xfrm>
                        <a:prstGeom prst="rect">
                          <a:avLst/>
                        </a:prstGeom>
                      </pic:spPr>
                    </pic:pic>
                  </a:graphicData>
                </a:graphic>
              </wp:inline>
            </w:drawing>
          </w:r>
        </w:p>
      </w:tc>
      <w:tc>
        <w:tcPr>
          <w:tcW w:w="3120" w:type="dxa"/>
          <w:tcMar/>
        </w:tcPr>
        <w:p w:rsidR="75D5DE63" w:rsidP="75D5DE63" w:rsidRDefault="75D5DE63" w14:paraId="248FE217" w14:textId="0FE8290E">
          <w:pPr>
            <w:bidi w:val="0"/>
            <w:jc w:val="center"/>
          </w:pPr>
        </w:p>
      </w:tc>
      <w:tc>
        <w:tcPr>
          <w:tcW w:w="3120" w:type="dxa"/>
          <w:tcMar/>
        </w:tcPr>
        <w:p w:rsidR="75D5DE63" w:rsidP="75D5DE63" w:rsidRDefault="75D5DE63" w14:paraId="67715AA6" w14:textId="1B2CFB2E">
          <w:pPr>
            <w:pStyle w:val="Header"/>
            <w:bidi w:val="0"/>
            <w:ind w:right="-115"/>
            <w:jc w:val="right"/>
          </w:pPr>
        </w:p>
      </w:tc>
    </w:tr>
  </w:tbl>
  <w:p w:rsidR="75D5DE63" w:rsidP="75D5DE63" w:rsidRDefault="75D5DE63" w14:paraId="0DA21B82" w14:textId="5444433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598b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9711d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84a79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6032e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4b31e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ee72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fc7f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cc51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56e4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63a9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0cb4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7c16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22a1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05c0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cc74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68288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9016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b4e8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01715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44ac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c7b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1f00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1650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554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62c8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e758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6e006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5901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04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4fc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EF000F"/>
    <w:multiLevelType w:val="hybridMultilevel"/>
    <w:tmpl w:val="E812A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232497"/>
    <w:multiLevelType w:val="multilevel"/>
    <w:tmpl w:val="EC4A8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2E102E"/>
    <w:multiLevelType w:val="multilevel"/>
    <w:tmpl w:val="EAAAFE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F213C9"/>
    <w:multiLevelType w:val="hybridMultilevel"/>
    <w:tmpl w:val="66869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C6B66AA"/>
    <w:multiLevelType w:val="multilevel"/>
    <w:tmpl w:val="85769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E9B63D5"/>
    <w:multiLevelType w:val="multilevel"/>
    <w:tmpl w:val="56EAC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FD267C3"/>
    <w:multiLevelType w:val="hybridMultilevel"/>
    <w:tmpl w:val="DEA64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30654D8"/>
    <w:multiLevelType w:val="multilevel"/>
    <w:tmpl w:val="5178FA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253514696">
    <w:abstractNumId w:val="6"/>
  </w:num>
  <w:num w:numId="2" w16cid:durableId="66539995">
    <w:abstractNumId w:val="2"/>
  </w:num>
  <w:num w:numId="3" w16cid:durableId="1352798180">
    <w:abstractNumId w:val="1"/>
  </w:num>
  <w:num w:numId="4" w16cid:durableId="1452243771">
    <w:abstractNumId w:val="3"/>
  </w:num>
  <w:num w:numId="5" w16cid:durableId="1190072868">
    <w:abstractNumId w:val="0"/>
  </w:num>
  <w:num w:numId="6" w16cid:durableId="1962572241">
    <w:abstractNumId w:val="5"/>
  </w:num>
  <w:num w:numId="7" w16cid:durableId="829446354">
    <w:abstractNumId w:val="4"/>
  </w:num>
  <w:num w:numId="8" w16cid:durableId="283660956">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5C"/>
    <w:rsid w:val="0004245C"/>
    <w:rsid w:val="00057C7B"/>
    <w:rsid w:val="000944F0"/>
    <w:rsid w:val="000A3A31"/>
    <w:rsid w:val="0023759A"/>
    <w:rsid w:val="002A0956"/>
    <w:rsid w:val="002F1E5C"/>
    <w:rsid w:val="00307DF6"/>
    <w:rsid w:val="003B41BE"/>
    <w:rsid w:val="00416585"/>
    <w:rsid w:val="0048060A"/>
    <w:rsid w:val="00530653"/>
    <w:rsid w:val="005C1344"/>
    <w:rsid w:val="00652FD3"/>
    <w:rsid w:val="00673863"/>
    <w:rsid w:val="006A5545"/>
    <w:rsid w:val="007F6A5C"/>
    <w:rsid w:val="00842267"/>
    <w:rsid w:val="00893FE4"/>
    <w:rsid w:val="009B2C0F"/>
    <w:rsid w:val="009C781C"/>
    <w:rsid w:val="009F4676"/>
    <w:rsid w:val="00A64F83"/>
    <w:rsid w:val="00B205C4"/>
    <w:rsid w:val="00BE0E14"/>
    <w:rsid w:val="00C513A0"/>
    <w:rsid w:val="00CB65E3"/>
    <w:rsid w:val="00CD5904"/>
    <w:rsid w:val="00D33639"/>
    <w:rsid w:val="00DC0BDD"/>
    <w:rsid w:val="00DE40B7"/>
    <w:rsid w:val="00E8130E"/>
    <w:rsid w:val="00EE60A1"/>
    <w:rsid w:val="01301724"/>
    <w:rsid w:val="0181C99C"/>
    <w:rsid w:val="0198AA27"/>
    <w:rsid w:val="02097DA1"/>
    <w:rsid w:val="02F15FC8"/>
    <w:rsid w:val="032A17C8"/>
    <w:rsid w:val="03342F7E"/>
    <w:rsid w:val="04399C88"/>
    <w:rsid w:val="04733793"/>
    <w:rsid w:val="05492A5A"/>
    <w:rsid w:val="0712556C"/>
    <w:rsid w:val="075662F2"/>
    <w:rsid w:val="08453C59"/>
    <w:rsid w:val="08C1D918"/>
    <w:rsid w:val="08CE0EAB"/>
    <w:rsid w:val="0B087E04"/>
    <w:rsid w:val="0B894FE6"/>
    <w:rsid w:val="0BB0BB84"/>
    <w:rsid w:val="0CFF16DB"/>
    <w:rsid w:val="0D16E43E"/>
    <w:rsid w:val="0D9A8B9B"/>
    <w:rsid w:val="0ED19A7D"/>
    <w:rsid w:val="0EE83632"/>
    <w:rsid w:val="0F2C7DAE"/>
    <w:rsid w:val="0FCAA6E5"/>
    <w:rsid w:val="116C7EA5"/>
    <w:rsid w:val="11B92C1B"/>
    <w:rsid w:val="132BD26F"/>
    <w:rsid w:val="13338212"/>
    <w:rsid w:val="13AF9317"/>
    <w:rsid w:val="13CC85EA"/>
    <w:rsid w:val="14482764"/>
    <w:rsid w:val="1455BA6D"/>
    <w:rsid w:val="15C36F83"/>
    <w:rsid w:val="16E58533"/>
    <w:rsid w:val="179CCA98"/>
    <w:rsid w:val="1829C666"/>
    <w:rsid w:val="18BF5911"/>
    <w:rsid w:val="1954DEFD"/>
    <w:rsid w:val="1A554EE0"/>
    <w:rsid w:val="1A88A62A"/>
    <w:rsid w:val="1C19F031"/>
    <w:rsid w:val="1D274E62"/>
    <w:rsid w:val="1DB5C97F"/>
    <w:rsid w:val="1DBE6B59"/>
    <w:rsid w:val="1E6911C1"/>
    <w:rsid w:val="1EB7A6E4"/>
    <w:rsid w:val="1F38527E"/>
    <w:rsid w:val="1FC9BA21"/>
    <w:rsid w:val="2177FC06"/>
    <w:rsid w:val="223111B7"/>
    <w:rsid w:val="22A700B6"/>
    <w:rsid w:val="22EB526C"/>
    <w:rsid w:val="23777C81"/>
    <w:rsid w:val="23B66B4C"/>
    <w:rsid w:val="23B6B68C"/>
    <w:rsid w:val="246D7D1E"/>
    <w:rsid w:val="248B4C7C"/>
    <w:rsid w:val="25DAB333"/>
    <w:rsid w:val="287BD599"/>
    <w:rsid w:val="29CBD909"/>
    <w:rsid w:val="29DAD217"/>
    <w:rsid w:val="2A236FF7"/>
    <w:rsid w:val="2A8E5E22"/>
    <w:rsid w:val="2B711E1E"/>
    <w:rsid w:val="2B788021"/>
    <w:rsid w:val="2C57AD94"/>
    <w:rsid w:val="2D40F8BB"/>
    <w:rsid w:val="2D5B8C82"/>
    <w:rsid w:val="2D662AFD"/>
    <w:rsid w:val="2D8BA74B"/>
    <w:rsid w:val="2DA3523B"/>
    <w:rsid w:val="2DC9217C"/>
    <w:rsid w:val="2F3601E4"/>
    <w:rsid w:val="2FD2013A"/>
    <w:rsid w:val="30AF573C"/>
    <w:rsid w:val="30B66417"/>
    <w:rsid w:val="311A064A"/>
    <w:rsid w:val="31E837AE"/>
    <w:rsid w:val="32D73B66"/>
    <w:rsid w:val="34334273"/>
    <w:rsid w:val="34C0391A"/>
    <w:rsid w:val="358C1603"/>
    <w:rsid w:val="3591E8F1"/>
    <w:rsid w:val="35EC2D3D"/>
    <w:rsid w:val="36011F0A"/>
    <w:rsid w:val="366278CC"/>
    <w:rsid w:val="36A093FF"/>
    <w:rsid w:val="37CFB2C5"/>
    <w:rsid w:val="3929116F"/>
    <w:rsid w:val="397D0A1D"/>
    <w:rsid w:val="3A380357"/>
    <w:rsid w:val="3A45FACA"/>
    <w:rsid w:val="3AC6551A"/>
    <w:rsid w:val="3B7867A1"/>
    <w:rsid w:val="3BCB31CF"/>
    <w:rsid w:val="3EA097F6"/>
    <w:rsid w:val="3EFA3A42"/>
    <w:rsid w:val="404F4F39"/>
    <w:rsid w:val="4187E95E"/>
    <w:rsid w:val="419D1E39"/>
    <w:rsid w:val="41D46E83"/>
    <w:rsid w:val="42EEEE94"/>
    <w:rsid w:val="436E3A5A"/>
    <w:rsid w:val="446379AF"/>
    <w:rsid w:val="44941B1A"/>
    <w:rsid w:val="44A05C3F"/>
    <w:rsid w:val="4631728C"/>
    <w:rsid w:val="46686125"/>
    <w:rsid w:val="4675D139"/>
    <w:rsid w:val="4694C7F5"/>
    <w:rsid w:val="46E1A351"/>
    <w:rsid w:val="46F7F59F"/>
    <w:rsid w:val="470CDC4C"/>
    <w:rsid w:val="4756667E"/>
    <w:rsid w:val="479DDC2E"/>
    <w:rsid w:val="48454A2E"/>
    <w:rsid w:val="487E461C"/>
    <w:rsid w:val="490996D7"/>
    <w:rsid w:val="4929B790"/>
    <w:rsid w:val="49986892"/>
    <w:rsid w:val="4AD73E9A"/>
    <w:rsid w:val="4AE265EB"/>
    <w:rsid w:val="4B0C9D74"/>
    <w:rsid w:val="4B38BAC0"/>
    <w:rsid w:val="4B60512F"/>
    <w:rsid w:val="4C1F507C"/>
    <w:rsid w:val="4C23B813"/>
    <w:rsid w:val="4C4BBB21"/>
    <w:rsid w:val="4CC1BD79"/>
    <w:rsid w:val="4D496082"/>
    <w:rsid w:val="4E925B9E"/>
    <w:rsid w:val="4EFFD282"/>
    <w:rsid w:val="51B780A3"/>
    <w:rsid w:val="52404335"/>
    <w:rsid w:val="527F8218"/>
    <w:rsid w:val="53416448"/>
    <w:rsid w:val="54E538F6"/>
    <w:rsid w:val="55A1D4B3"/>
    <w:rsid w:val="56CC26CE"/>
    <w:rsid w:val="5756D66A"/>
    <w:rsid w:val="575B9D44"/>
    <w:rsid w:val="577FF2F1"/>
    <w:rsid w:val="57C1342E"/>
    <w:rsid w:val="57C1342E"/>
    <w:rsid w:val="58526A91"/>
    <w:rsid w:val="5899F4D7"/>
    <w:rsid w:val="5980FFFF"/>
    <w:rsid w:val="5A686A4A"/>
    <w:rsid w:val="5A6E1337"/>
    <w:rsid w:val="5AB7422C"/>
    <w:rsid w:val="5B5D69A0"/>
    <w:rsid w:val="5B6689CD"/>
    <w:rsid w:val="5C27F1D3"/>
    <w:rsid w:val="5C488905"/>
    <w:rsid w:val="5C813905"/>
    <w:rsid w:val="5CF4B2A2"/>
    <w:rsid w:val="5D2F6FF5"/>
    <w:rsid w:val="5D3EC8A1"/>
    <w:rsid w:val="5F1339C8"/>
    <w:rsid w:val="5F1B785B"/>
    <w:rsid w:val="5F287A90"/>
    <w:rsid w:val="5F4E3C8A"/>
    <w:rsid w:val="5FCDA400"/>
    <w:rsid w:val="601AF14C"/>
    <w:rsid w:val="60852B5C"/>
    <w:rsid w:val="60D2DE0B"/>
    <w:rsid w:val="62342A46"/>
    <w:rsid w:val="63B47546"/>
    <w:rsid w:val="63E5C503"/>
    <w:rsid w:val="64C814A5"/>
    <w:rsid w:val="66900D73"/>
    <w:rsid w:val="678DFE7D"/>
    <w:rsid w:val="679A6945"/>
    <w:rsid w:val="68778DD6"/>
    <w:rsid w:val="69680F8D"/>
    <w:rsid w:val="6AD5AD7F"/>
    <w:rsid w:val="6C35B48A"/>
    <w:rsid w:val="6CDB076F"/>
    <w:rsid w:val="6D1BF4B4"/>
    <w:rsid w:val="6E6B3BBF"/>
    <w:rsid w:val="6E917ACA"/>
    <w:rsid w:val="6ED6688B"/>
    <w:rsid w:val="6F19CA80"/>
    <w:rsid w:val="6F78BF8D"/>
    <w:rsid w:val="6F85E2E4"/>
    <w:rsid w:val="7004C03E"/>
    <w:rsid w:val="701AFA3E"/>
    <w:rsid w:val="7032C0DD"/>
    <w:rsid w:val="7053FC5B"/>
    <w:rsid w:val="7151D4F5"/>
    <w:rsid w:val="729ACD68"/>
    <w:rsid w:val="7514AF9E"/>
    <w:rsid w:val="752C6D40"/>
    <w:rsid w:val="7532EF0F"/>
    <w:rsid w:val="75B11BF3"/>
    <w:rsid w:val="75D5DE63"/>
    <w:rsid w:val="76D2AFEE"/>
    <w:rsid w:val="76DA1191"/>
    <w:rsid w:val="76F90847"/>
    <w:rsid w:val="77CEBA69"/>
    <w:rsid w:val="77D838B0"/>
    <w:rsid w:val="78190807"/>
    <w:rsid w:val="782FD88A"/>
    <w:rsid w:val="78A858A5"/>
    <w:rsid w:val="798446F8"/>
    <w:rsid w:val="7AF984D3"/>
    <w:rsid w:val="7CD80C70"/>
    <w:rsid w:val="7CE0FD36"/>
    <w:rsid w:val="7D505B48"/>
    <w:rsid w:val="7DD58023"/>
    <w:rsid w:val="7DF28C14"/>
    <w:rsid w:val="7E056B81"/>
    <w:rsid w:val="7E6382E3"/>
    <w:rsid w:val="7E77694F"/>
    <w:rsid w:val="7F7EB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FD0B"/>
  <w15:chartTrackingRefBased/>
  <w15:docId w15:val="{428814A1-424E-6F47-BB18-D3CC4238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F1E5C"/>
    <w:pPr>
      <w:tabs>
        <w:tab w:val="center" w:pos="4680"/>
        <w:tab w:val="right" w:pos="9360"/>
      </w:tabs>
    </w:pPr>
  </w:style>
  <w:style w:type="character" w:styleId="HeaderChar" w:customStyle="1">
    <w:name w:val="Header Char"/>
    <w:basedOn w:val="DefaultParagraphFont"/>
    <w:link w:val="Header"/>
    <w:uiPriority w:val="99"/>
    <w:rsid w:val="002F1E5C"/>
  </w:style>
  <w:style w:type="paragraph" w:styleId="Footer">
    <w:name w:val="footer"/>
    <w:basedOn w:val="Normal"/>
    <w:link w:val="FooterChar"/>
    <w:uiPriority w:val="99"/>
    <w:unhideWhenUsed/>
    <w:rsid w:val="002F1E5C"/>
    <w:pPr>
      <w:tabs>
        <w:tab w:val="center" w:pos="4680"/>
        <w:tab w:val="right" w:pos="9360"/>
      </w:tabs>
    </w:pPr>
  </w:style>
  <w:style w:type="character" w:styleId="FooterChar" w:customStyle="1">
    <w:name w:val="Footer Char"/>
    <w:basedOn w:val="DefaultParagraphFont"/>
    <w:link w:val="Footer"/>
    <w:uiPriority w:val="99"/>
    <w:rsid w:val="002F1E5C"/>
  </w:style>
  <w:style w:type="table" w:styleId="TableGrid">
    <w:name w:val="Table Grid"/>
    <w:basedOn w:val="TableNormal"/>
    <w:uiPriority w:val="39"/>
    <w:rsid w:val="002F1E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F1E5C"/>
    <w:pPr>
      <w:spacing w:before="100" w:beforeAutospacing="1" w:after="100" w:afterAutospacing="1"/>
    </w:pPr>
    <w:rPr>
      <w:rFonts w:ascii="Times New Roman" w:hAnsi="Times New Roman" w:eastAsia="Times New Roman" w:cs="Times New Roman"/>
      <w:kern w:val="0"/>
      <w14:ligatures w14:val="none"/>
    </w:rPr>
  </w:style>
  <w:style w:type="character" w:styleId="apple-converted-space" w:customStyle="1">
    <w:name w:val="apple-converted-space"/>
    <w:basedOn w:val="DefaultParagraphFont"/>
    <w:rsid w:val="002F1E5C"/>
  </w:style>
  <w:style w:type="paragraph" w:styleId="paragraph" w:customStyle="1">
    <w:name w:val="paragraph"/>
    <w:basedOn w:val="Normal"/>
    <w:rsid w:val="00842267"/>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42267"/>
  </w:style>
  <w:style w:type="character" w:styleId="eop" w:customStyle="1">
    <w:name w:val="eop"/>
    <w:basedOn w:val="DefaultParagraphFont"/>
    <w:rsid w:val="00842267"/>
  </w:style>
  <w:style w:type="paragraph" w:styleId="ListParagraph">
    <w:uiPriority w:val="34"/>
    <w:name w:val="List Paragraph"/>
    <w:basedOn w:val="Normal"/>
    <w:qFormat/>
    <w:rsid w:val="75D5DE6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6625">
      <w:bodyDiv w:val="1"/>
      <w:marLeft w:val="0"/>
      <w:marRight w:val="0"/>
      <w:marTop w:val="0"/>
      <w:marBottom w:val="0"/>
      <w:divBdr>
        <w:top w:val="none" w:sz="0" w:space="0" w:color="auto"/>
        <w:left w:val="none" w:sz="0" w:space="0" w:color="auto"/>
        <w:bottom w:val="none" w:sz="0" w:space="0" w:color="auto"/>
        <w:right w:val="none" w:sz="0" w:space="0" w:color="auto"/>
      </w:divBdr>
      <w:divsChild>
        <w:div w:id="1986928679">
          <w:marLeft w:val="0"/>
          <w:marRight w:val="0"/>
          <w:marTop w:val="0"/>
          <w:marBottom w:val="0"/>
          <w:divBdr>
            <w:top w:val="none" w:sz="0" w:space="0" w:color="auto"/>
            <w:left w:val="none" w:sz="0" w:space="0" w:color="auto"/>
            <w:bottom w:val="none" w:sz="0" w:space="0" w:color="auto"/>
            <w:right w:val="none" w:sz="0" w:space="0" w:color="auto"/>
          </w:divBdr>
        </w:div>
      </w:divsChild>
    </w:div>
    <w:div w:id="189682120">
      <w:bodyDiv w:val="1"/>
      <w:marLeft w:val="0"/>
      <w:marRight w:val="0"/>
      <w:marTop w:val="0"/>
      <w:marBottom w:val="0"/>
      <w:divBdr>
        <w:top w:val="none" w:sz="0" w:space="0" w:color="auto"/>
        <w:left w:val="none" w:sz="0" w:space="0" w:color="auto"/>
        <w:bottom w:val="none" w:sz="0" w:space="0" w:color="auto"/>
        <w:right w:val="none" w:sz="0" w:space="0" w:color="auto"/>
      </w:divBdr>
      <w:divsChild>
        <w:div w:id="13265788">
          <w:marLeft w:val="0"/>
          <w:marRight w:val="0"/>
          <w:marTop w:val="0"/>
          <w:marBottom w:val="0"/>
          <w:divBdr>
            <w:top w:val="none" w:sz="0" w:space="0" w:color="auto"/>
            <w:left w:val="none" w:sz="0" w:space="0" w:color="auto"/>
            <w:bottom w:val="none" w:sz="0" w:space="0" w:color="auto"/>
            <w:right w:val="none" w:sz="0" w:space="0" w:color="auto"/>
          </w:divBdr>
        </w:div>
      </w:divsChild>
    </w:div>
    <w:div w:id="451019213">
      <w:bodyDiv w:val="1"/>
      <w:marLeft w:val="0"/>
      <w:marRight w:val="0"/>
      <w:marTop w:val="0"/>
      <w:marBottom w:val="0"/>
      <w:divBdr>
        <w:top w:val="none" w:sz="0" w:space="0" w:color="auto"/>
        <w:left w:val="none" w:sz="0" w:space="0" w:color="auto"/>
        <w:bottom w:val="none" w:sz="0" w:space="0" w:color="auto"/>
        <w:right w:val="none" w:sz="0" w:space="0" w:color="auto"/>
      </w:divBdr>
    </w:div>
    <w:div w:id="487135938">
      <w:bodyDiv w:val="1"/>
      <w:marLeft w:val="0"/>
      <w:marRight w:val="0"/>
      <w:marTop w:val="0"/>
      <w:marBottom w:val="0"/>
      <w:divBdr>
        <w:top w:val="none" w:sz="0" w:space="0" w:color="auto"/>
        <w:left w:val="none" w:sz="0" w:space="0" w:color="auto"/>
        <w:bottom w:val="none" w:sz="0" w:space="0" w:color="auto"/>
        <w:right w:val="none" w:sz="0" w:space="0" w:color="auto"/>
      </w:divBdr>
    </w:div>
    <w:div w:id="701366921">
      <w:bodyDiv w:val="1"/>
      <w:marLeft w:val="0"/>
      <w:marRight w:val="0"/>
      <w:marTop w:val="0"/>
      <w:marBottom w:val="0"/>
      <w:divBdr>
        <w:top w:val="none" w:sz="0" w:space="0" w:color="auto"/>
        <w:left w:val="none" w:sz="0" w:space="0" w:color="auto"/>
        <w:bottom w:val="none" w:sz="0" w:space="0" w:color="auto"/>
        <w:right w:val="none" w:sz="0" w:space="0" w:color="auto"/>
      </w:divBdr>
    </w:div>
    <w:div w:id="798837141">
      <w:bodyDiv w:val="1"/>
      <w:marLeft w:val="0"/>
      <w:marRight w:val="0"/>
      <w:marTop w:val="0"/>
      <w:marBottom w:val="0"/>
      <w:divBdr>
        <w:top w:val="none" w:sz="0" w:space="0" w:color="auto"/>
        <w:left w:val="none" w:sz="0" w:space="0" w:color="auto"/>
        <w:bottom w:val="none" w:sz="0" w:space="0" w:color="auto"/>
        <w:right w:val="none" w:sz="0" w:space="0" w:color="auto"/>
      </w:divBdr>
      <w:divsChild>
        <w:div w:id="143744725">
          <w:marLeft w:val="0"/>
          <w:marRight w:val="0"/>
          <w:marTop w:val="0"/>
          <w:marBottom w:val="0"/>
          <w:divBdr>
            <w:top w:val="none" w:sz="0" w:space="0" w:color="auto"/>
            <w:left w:val="none" w:sz="0" w:space="0" w:color="auto"/>
            <w:bottom w:val="none" w:sz="0" w:space="0" w:color="auto"/>
            <w:right w:val="none" w:sz="0" w:space="0" w:color="auto"/>
          </w:divBdr>
        </w:div>
      </w:divsChild>
    </w:div>
    <w:div w:id="962685784">
      <w:bodyDiv w:val="1"/>
      <w:marLeft w:val="0"/>
      <w:marRight w:val="0"/>
      <w:marTop w:val="0"/>
      <w:marBottom w:val="0"/>
      <w:divBdr>
        <w:top w:val="none" w:sz="0" w:space="0" w:color="auto"/>
        <w:left w:val="none" w:sz="0" w:space="0" w:color="auto"/>
        <w:bottom w:val="none" w:sz="0" w:space="0" w:color="auto"/>
        <w:right w:val="none" w:sz="0" w:space="0" w:color="auto"/>
      </w:divBdr>
      <w:divsChild>
        <w:div w:id="1871792982">
          <w:marLeft w:val="0"/>
          <w:marRight w:val="0"/>
          <w:marTop w:val="0"/>
          <w:marBottom w:val="0"/>
          <w:divBdr>
            <w:top w:val="none" w:sz="0" w:space="0" w:color="auto"/>
            <w:left w:val="none" w:sz="0" w:space="0" w:color="auto"/>
            <w:bottom w:val="none" w:sz="0" w:space="0" w:color="auto"/>
            <w:right w:val="none" w:sz="0" w:space="0" w:color="auto"/>
          </w:divBdr>
        </w:div>
      </w:divsChild>
    </w:div>
    <w:div w:id="1323386747">
      <w:bodyDiv w:val="1"/>
      <w:marLeft w:val="0"/>
      <w:marRight w:val="0"/>
      <w:marTop w:val="0"/>
      <w:marBottom w:val="0"/>
      <w:divBdr>
        <w:top w:val="none" w:sz="0" w:space="0" w:color="auto"/>
        <w:left w:val="none" w:sz="0" w:space="0" w:color="auto"/>
        <w:bottom w:val="none" w:sz="0" w:space="0" w:color="auto"/>
        <w:right w:val="none" w:sz="0" w:space="0" w:color="auto"/>
      </w:divBdr>
      <w:divsChild>
        <w:div w:id="1154447881">
          <w:marLeft w:val="0"/>
          <w:marRight w:val="0"/>
          <w:marTop w:val="0"/>
          <w:marBottom w:val="0"/>
          <w:divBdr>
            <w:top w:val="none" w:sz="0" w:space="0" w:color="auto"/>
            <w:left w:val="none" w:sz="0" w:space="0" w:color="auto"/>
            <w:bottom w:val="none" w:sz="0" w:space="0" w:color="auto"/>
            <w:right w:val="none" w:sz="0" w:space="0" w:color="auto"/>
          </w:divBdr>
        </w:div>
      </w:divsChild>
    </w:div>
    <w:div w:id="1597520146">
      <w:bodyDiv w:val="1"/>
      <w:marLeft w:val="0"/>
      <w:marRight w:val="0"/>
      <w:marTop w:val="0"/>
      <w:marBottom w:val="0"/>
      <w:divBdr>
        <w:top w:val="none" w:sz="0" w:space="0" w:color="auto"/>
        <w:left w:val="none" w:sz="0" w:space="0" w:color="auto"/>
        <w:bottom w:val="none" w:sz="0" w:space="0" w:color="auto"/>
        <w:right w:val="none" w:sz="0" w:space="0" w:color="auto"/>
      </w:divBdr>
      <w:divsChild>
        <w:div w:id="1962497242">
          <w:marLeft w:val="0"/>
          <w:marRight w:val="0"/>
          <w:marTop w:val="0"/>
          <w:marBottom w:val="0"/>
          <w:divBdr>
            <w:top w:val="none" w:sz="0" w:space="0" w:color="auto"/>
            <w:left w:val="none" w:sz="0" w:space="0" w:color="auto"/>
            <w:bottom w:val="none" w:sz="0" w:space="0" w:color="auto"/>
            <w:right w:val="none" w:sz="0" w:space="0" w:color="auto"/>
          </w:divBdr>
        </w:div>
      </w:divsChild>
    </w:div>
    <w:div w:id="1693918393">
      <w:bodyDiv w:val="1"/>
      <w:marLeft w:val="0"/>
      <w:marRight w:val="0"/>
      <w:marTop w:val="0"/>
      <w:marBottom w:val="0"/>
      <w:divBdr>
        <w:top w:val="none" w:sz="0" w:space="0" w:color="auto"/>
        <w:left w:val="none" w:sz="0" w:space="0" w:color="auto"/>
        <w:bottom w:val="none" w:sz="0" w:space="0" w:color="auto"/>
        <w:right w:val="none" w:sz="0" w:space="0" w:color="auto"/>
      </w:divBdr>
      <w:divsChild>
        <w:div w:id="19362056">
          <w:marLeft w:val="0"/>
          <w:marRight w:val="0"/>
          <w:marTop w:val="0"/>
          <w:marBottom w:val="0"/>
          <w:divBdr>
            <w:top w:val="none" w:sz="0" w:space="0" w:color="auto"/>
            <w:left w:val="none" w:sz="0" w:space="0" w:color="auto"/>
            <w:bottom w:val="none" w:sz="0" w:space="0" w:color="auto"/>
            <w:right w:val="none" w:sz="0" w:space="0" w:color="auto"/>
          </w:divBdr>
        </w:div>
      </w:divsChild>
    </w:div>
    <w:div w:id="1794667731">
      <w:bodyDiv w:val="1"/>
      <w:marLeft w:val="0"/>
      <w:marRight w:val="0"/>
      <w:marTop w:val="0"/>
      <w:marBottom w:val="0"/>
      <w:divBdr>
        <w:top w:val="none" w:sz="0" w:space="0" w:color="auto"/>
        <w:left w:val="none" w:sz="0" w:space="0" w:color="auto"/>
        <w:bottom w:val="none" w:sz="0" w:space="0" w:color="auto"/>
        <w:right w:val="none" w:sz="0" w:space="0" w:color="auto"/>
      </w:divBdr>
      <w:divsChild>
        <w:div w:id="1223982108">
          <w:marLeft w:val="0"/>
          <w:marRight w:val="0"/>
          <w:marTop w:val="0"/>
          <w:marBottom w:val="0"/>
          <w:divBdr>
            <w:top w:val="none" w:sz="0" w:space="0" w:color="auto"/>
            <w:left w:val="none" w:sz="0" w:space="0" w:color="auto"/>
            <w:bottom w:val="none" w:sz="0" w:space="0" w:color="auto"/>
            <w:right w:val="none" w:sz="0" w:space="0" w:color="auto"/>
          </w:divBdr>
        </w:div>
      </w:divsChild>
    </w:div>
    <w:div w:id="2040935726">
      <w:bodyDiv w:val="1"/>
      <w:marLeft w:val="0"/>
      <w:marRight w:val="0"/>
      <w:marTop w:val="0"/>
      <w:marBottom w:val="0"/>
      <w:divBdr>
        <w:top w:val="none" w:sz="0" w:space="0" w:color="auto"/>
        <w:left w:val="none" w:sz="0" w:space="0" w:color="auto"/>
        <w:bottom w:val="none" w:sz="0" w:space="0" w:color="auto"/>
        <w:right w:val="none" w:sz="0" w:space="0" w:color="auto"/>
      </w:divBdr>
      <w:divsChild>
        <w:div w:id="549263715">
          <w:marLeft w:val="0"/>
          <w:marRight w:val="0"/>
          <w:marTop w:val="0"/>
          <w:marBottom w:val="0"/>
          <w:divBdr>
            <w:top w:val="none" w:sz="0" w:space="0" w:color="auto"/>
            <w:left w:val="none" w:sz="0" w:space="0" w:color="auto"/>
            <w:bottom w:val="none" w:sz="0" w:space="0" w:color="auto"/>
            <w:right w:val="none" w:sz="0" w:space="0" w:color="auto"/>
          </w:divBdr>
        </w:div>
      </w:divsChild>
    </w:div>
    <w:div w:id="21419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xml" Id="Rc7fdc4540a604f6d"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microsoft.com/office/2011/relationships/people" Target="people.xml" Id="Rbfd10dad63914ade" /><Relationship Type="http://schemas.microsoft.com/office/2011/relationships/commentsExtended" Target="commentsExtended.xml" Id="Ra060f0d095f54e2b" /><Relationship Type="http://schemas.microsoft.com/office/2016/09/relationships/commentsIds" Target="commentsIds.xml" Id="Rc1b1144e02704e67" /><Relationship Type="http://schemas.openxmlformats.org/officeDocument/2006/relationships/header" Target="header2.xml" Id="Rb078b2b07bdd4770" /><Relationship Type="http://schemas.openxmlformats.org/officeDocument/2006/relationships/footer" Target="footer2.xml" Id="R67a20a89079a436c" /></Relationships>
</file>

<file path=word/_rels/header2.xml.rels>&#65279;<?xml version="1.0" encoding="utf-8"?><Relationships xmlns="http://schemas.openxmlformats.org/package/2006/relationships"><Relationship Type="http://schemas.openxmlformats.org/officeDocument/2006/relationships/image" Target="/media/image6.png" Id="Rc931491e1f9041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4AE9AE762A74D95D9E02AC2CD2D38" ma:contentTypeVersion="14" ma:contentTypeDescription="Create a new document." ma:contentTypeScope="" ma:versionID="0b8f335bf3ee5109bba75a205d675c22">
  <xsd:schema xmlns:xsd="http://www.w3.org/2001/XMLSchema" xmlns:xs="http://www.w3.org/2001/XMLSchema" xmlns:p="http://schemas.microsoft.com/office/2006/metadata/properties" xmlns:ns2="2698c24c-311b-47d4-8f9d-2114427d6b85" xmlns:ns3="a6e2cbf8-1f99-4666-b3dc-6d3c2e82e934" targetNamespace="http://schemas.microsoft.com/office/2006/metadata/properties" ma:root="true" ma:fieldsID="d4fb1734d5404a0b24c5b82d0568e2c3" ns2:_="" ns3:_="">
    <xsd:import namespace="2698c24c-311b-47d4-8f9d-2114427d6b85"/>
    <xsd:import namespace="a6e2cbf8-1f99-4666-b3dc-6d3c2e82e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8c24c-311b-47d4-8f9d-2114427d6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44c33d-408d-4040-b578-ed95bbc5c8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2cbf8-1f99-4666-b3dc-6d3c2e82e9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27e555-b502-49f6-b3d0-898d212833d1}" ma:internalName="TaxCatchAll" ma:showField="CatchAllData" ma:web="a6e2cbf8-1f99-4666-b3dc-6d3c2e82e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e2cbf8-1f99-4666-b3dc-6d3c2e82e934">
      <UserInfo>
        <DisplayName/>
        <AccountId xsi:nil="true"/>
        <AccountType/>
      </UserInfo>
    </SharedWithUsers>
    <lcf76f155ced4ddcb4097134ff3c332f xmlns="2698c24c-311b-47d4-8f9d-2114427d6b85">
      <Terms xmlns="http://schemas.microsoft.com/office/infopath/2007/PartnerControls"/>
    </lcf76f155ced4ddcb4097134ff3c332f>
    <TaxCatchAll xmlns="a6e2cbf8-1f99-4666-b3dc-6d3c2e82e934" xsi:nil="true"/>
  </documentManagement>
</p:properties>
</file>

<file path=customXml/itemProps1.xml><?xml version="1.0" encoding="utf-8"?>
<ds:datastoreItem xmlns:ds="http://schemas.openxmlformats.org/officeDocument/2006/customXml" ds:itemID="{6E3E065F-DA55-4DE9-8D58-86EBC4078FC0}"/>
</file>

<file path=customXml/itemProps2.xml><?xml version="1.0" encoding="utf-8"?>
<ds:datastoreItem xmlns:ds="http://schemas.openxmlformats.org/officeDocument/2006/customXml" ds:itemID="{5F32BB66-CDB4-4405-BA35-B65DBE5DEB4A}"/>
</file>

<file path=customXml/itemProps3.xml><?xml version="1.0" encoding="utf-8"?>
<ds:datastoreItem xmlns:ds="http://schemas.openxmlformats.org/officeDocument/2006/customXml" ds:itemID="{99C21FA1-4843-4CA3-970D-4899355C3A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Garcia</dc:creator>
  <keywords/>
  <dc:description/>
  <lastModifiedBy>Heather Golden</lastModifiedBy>
  <revision>28</revision>
  <lastPrinted>2024-02-22T02:25:00.0000000Z</lastPrinted>
  <dcterms:created xsi:type="dcterms:W3CDTF">2024-03-12T18:57:00.0000000Z</dcterms:created>
  <dcterms:modified xsi:type="dcterms:W3CDTF">2025-10-21T14:45:51.8372218Z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0x010100A4C4AE9AE762A74D95D9E02AC2CD2D38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{"FileActivityType":"9","FileActivityTimeStamp":"2024-03-21T16:39:17.460Z","FileActivityUsersOnPage":[{"DisplayName":"Heather Lee","Id":"hlee@lifepointcollege.org"}],"FileActivityNavigationId":null}</vt:lpwstr>
  </property>
  <property fmtid="{D5CDD505-2E9C-101B-9397-08002B2CF9AE}" pid="9" name="TriggerFlowInfo">
    <vt:lpwstr/>
  </property>
</Properties>
</file>